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CA9F" w14:textId="77777777" w:rsidR="00430FEB" w:rsidRDefault="00430FEB" w:rsidP="00430FEB">
      <w:pPr>
        <w:pStyle w:val="Title"/>
        <w:rPr>
          <w:szCs w:val="28"/>
        </w:rPr>
      </w:pPr>
      <w:r w:rsidRPr="00430FEB">
        <w:rPr>
          <w:szCs w:val="28"/>
        </w:rPr>
        <w:t>МІНІСТЕРСТВО ОСВІТИ І НАУКИ УКРАЇНИ</w:t>
      </w:r>
    </w:p>
    <w:p w14:paraId="6E75E9FC" w14:textId="77777777" w:rsidR="00430FEB" w:rsidRPr="00430FEB" w:rsidRDefault="00430FEB" w:rsidP="00430FEB">
      <w:pPr>
        <w:pStyle w:val="Title"/>
        <w:rPr>
          <w:szCs w:val="28"/>
        </w:rPr>
      </w:pPr>
    </w:p>
    <w:p w14:paraId="3C9E598A" w14:textId="77777777" w:rsidR="00430FEB" w:rsidRPr="00430FEB" w:rsidRDefault="00430FEB" w:rsidP="00430FEB">
      <w:pPr>
        <w:pStyle w:val="Title"/>
        <w:rPr>
          <w:szCs w:val="28"/>
        </w:rPr>
      </w:pPr>
      <w:r w:rsidRPr="00430FEB">
        <w:rPr>
          <w:szCs w:val="28"/>
        </w:rPr>
        <w:t>НАЦІОНАЛЬНИЙ ТЕХНІЧНИЙ УНІВЕРСИТЕТ УКРАЇНИ</w:t>
      </w:r>
    </w:p>
    <w:p w14:paraId="21DDD9AD" w14:textId="77777777" w:rsidR="00430FEB" w:rsidRPr="00430FEB" w:rsidRDefault="00430FEB" w:rsidP="00430FEB">
      <w:pPr>
        <w:pStyle w:val="Title"/>
        <w:rPr>
          <w:szCs w:val="28"/>
        </w:rPr>
      </w:pPr>
      <w:r w:rsidRPr="00430FEB">
        <w:rPr>
          <w:szCs w:val="28"/>
        </w:rPr>
        <w:t>«КИЇВСЬКИЙ ПОЛІТЕХНІЧНИЙ ІНСТИТУТ</w:t>
      </w:r>
    </w:p>
    <w:p w14:paraId="56F493D1" w14:textId="77777777" w:rsidR="00430FEB" w:rsidRDefault="00430FEB" w:rsidP="00430FEB">
      <w:pPr>
        <w:pStyle w:val="Title"/>
        <w:rPr>
          <w:szCs w:val="28"/>
        </w:rPr>
      </w:pPr>
      <w:r w:rsidRPr="00430FEB">
        <w:rPr>
          <w:szCs w:val="28"/>
        </w:rPr>
        <w:t>імені ІГОРЯ СІКОРСЬКОГО»</w:t>
      </w:r>
    </w:p>
    <w:p w14:paraId="7FD7AE2F" w14:textId="77777777" w:rsidR="00430FEB" w:rsidRDefault="00430FEB" w:rsidP="00430FEB">
      <w:pPr>
        <w:pStyle w:val="Title"/>
        <w:rPr>
          <w:szCs w:val="28"/>
        </w:rPr>
      </w:pPr>
    </w:p>
    <w:p w14:paraId="10424B8C" w14:textId="77777777" w:rsidR="00430FEB" w:rsidRDefault="00430FEB" w:rsidP="00430FEB">
      <w:pPr>
        <w:pStyle w:val="Title"/>
        <w:rPr>
          <w:szCs w:val="28"/>
        </w:rPr>
      </w:pPr>
    </w:p>
    <w:p w14:paraId="5A58E0BF" w14:textId="77777777" w:rsidR="00430FEB" w:rsidRDefault="00430FEB" w:rsidP="00430FEB">
      <w:pPr>
        <w:pStyle w:val="Title"/>
        <w:rPr>
          <w:szCs w:val="28"/>
        </w:rPr>
      </w:pPr>
    </w:p>
    <w:p w14:paraId="1EB2E3A5" w14:textId="77777777" w:rsidR="00430FEB" w:rsidRDefault="00430FEB" w:rsidP="00430FEB">
      <w:pPr>
        <w:pStyle w:val="Title"/>
        <w:rPr>
          <w:szCs w:val="28"/>
        </w:rPr>
      </w:pPr>
    </w:p>
    <w:p w14:paraId="4FD3E5C4" w14:textId="77777777" w:rsidR="00430FEB" w:rsidRDefault="00430FEB" w:rsidP="00430FEB">
      <w:pPr>
        <w:pStyle w:val="Title"/>
        <w:rPr>
          <w:szCs w:val="28"/>
        </w:rPr>
      </w:pPr>
    </w:p>
    <w:p w14:paraId="0F226C38" w14:textId="77777777" w:rsidR="00CD0EF4" w:rsidRPr="002A0EF1" w:rsidRDefault="00CD0EF4" w:rsidP="00430FEB">
      <w:pPr>
        <w:pStyle w:val="Title"/>
        <w:spacing w:line="360" w:lineRule="auto"/>
        <w:rPr>
          <w:szCs w:val="28"/>
        </w:rPr>
      </w:pPr>
      <w:r w:rsidRPr="002A0EF1">
        <w:rPr>
          <w:szCs w:val="28"/>
        </w:rPr>
        <w:t>ЗВІТ</w:t>
      </w:r>
    </w:p>
    <w:p w14:paraId="369E55EB" w14:textId="77777777" w:rsidR="002A0EF1" w:rsidRDefault="00430FEB" w:rsidP="00430FEB">
      <w:pPr>
        <w:pStyle w:val="Sub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A81F26" w:rsidRPr="002A0EF1">
        <w:rPr>
          <w:sz w:val="28"/>
          <w:szCs w:val="28"/>
        </w:rPr>
        <w:t xml:space="preserve"> ПЕДАГОГІЧН</w:t>
      </w:r>
      <w:r>
        <w:rPr>
          <w:sz w:val="28"/>
          <w:szCs w:val="28"/>
        </w:rPr>
        <w:t>ОЇ</w:t>
      </w:r>
      <w:r w:rsidR="00A81F26" w:rsidRPr="002A0EF1">
        <w:rPr>
          <w:sz w:val="28"/>
          <w:szCs w:val="28"/>
        </w:rPr>
        <w:t xml:space="preserve"> </w:t>
      </w:r>
      <w:r w:rsidR="00CD0EF4" w:rsidRPr="002A0EF1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="00CD0EF4" w:rsidRPr="002A0EF1">
        <w:rPr>
          <w:sz w:val="28"/>
          <w:szCs w:val="28"/>
        </w:rPr>
        <w:t xml:space="preserve"> </w:t>
      </w:r>
    </w:p>
    <w:p w14:paraId="7352ED56" w14:textId="77777777" w:rsidR="00430FEB" w:rsidRPr="00430FEB" w:rsidRDefault="00430FEB" w:rsidP="00430FEB">
      <w:pPr>
        <w:pStyle w:val="Sub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період з </w:t>
      </w:r>
      <w:r w:rsidR="00726BFC">
        <w:rPr>
          <w:b w:val="0"/>
          <w:sz w:val="28"/>
          <w:szCs w:val="28"/>
        </w:rPr>
        <w:t>1</w:t>
      </w:r>
      <w:r w:rsidR="00DE5CC1" w:rsidRPr="00DE5CC1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 грудня по </w:t>
      </w:r>
      <w:r w:rsidR="00726BFC">
        <w:rPr>
          <w:b w:val="0"/>
          <w:sz w:val="28"/>
          <w:szCs w:val="28"/>
        </w:rPr>
        <w:t>2</w:t>
      </w:r>
      <w:r w:rsidR="00DE5CC1" w:rsidRPr="00DE5CC1">
        <w:rPr>
          <w:b w:val="0"/>
          <w:sz w:val="28"/>
          <w:szCs w:val="28"/>
          <w:lang w:val="ru-RU"/>
        </w:rPr>
        <w:t>5</w:t>
      </w:r>
      <w:r w:rsidRPr="00430F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грудня </w:t>
      </w:r>
      <w:r w:rsidR="00DE5CC1">
        <w:rPr>
          <w:b w:val="0"/>
          <w:sz w:val="28"/>
          <w:szCs w:val="28"/>
        </w:rPr>
        <w:t>2021</w:t>
      </w:r>
      <w:r w:rsidRPr="00430FEB">
        <w:rPr>
          <w:b w:val="0"/>
          <w:sz w:val="28"/>
          <w:szCs w:val="28"/>
        </w:rPr>
        <w:t xml:space="preserve"> р.</w:t>
      </w:r>
    </w:p>
    <w:p w14:paraId="4F67FBB2" w14:textId="77777777" w:rsidR="00430FEB" w:rsidRPr="00DE5CC1" w:rsidRDefault="00430FEB" w:rsidP="00430FEB">
      <w:pPr>
        <w:tabs>
          <w:tab w:val="left" w:pos="43"/>
        </w:tabs>
        <w:spacing w:before="200" w:after="200"/>
        <w:jc w:val="center"/>
        <w:rPr>
          <w:szCs w:val="28"/>
          <w:lang w:val="uk-UA" w:eastAsia="en-US"/>
        </w:rPr>
      </w:pPr>
      <w:r w:rsidRPr="002D05A6">
        <w:rPr>
          <w:szCs w:val="28"/>
          <w:lang w:val="uk-UA" w:eastAsia="en-US"/>
        </w:rPr>
        <w:t>аспіранта</w:t>
      </w:r>
      <w:r w:rsidRPr="002D05A6">
        <w:rPr>
          <w:szCs w:val="28"/>
          <w:lang w:eastAsia="en-US"/>
        </w:rPr>
        <w:t xml:space="preserve"> </w:t>
      </w:r>
      <w:proofErr w:type="spellStart"/>
      <w:r w:rsidR="00DE5CC1">
        <w:rPr>
          <w:b/>
          <w:szCs w:val="28"/>
          <w:lang w:eastAsia="en-US"/>
        </w:rPr>
        <w:t>Петровського</w:t>
      </w:r>
      <w:proofErr w:type="spellEnd"/>
      <w:r w:rsidR="00DE5CC1">
        <w:rPr>
          <w:b/>
          <w:szCs w:val="28"/>
          <w:lang w:eastAsia="en-US"/>
        </w:rPr>
        <w:t xml:space="preserve"> </w:t>
      </w:r>
      <w:proofErr w:type="spellStart"/>
      <w:r w:rsidR="00DE5CC1">
        <w:rPr>
          <w:b/>
          <w:szCs w:val="28"/>
          <w:lang w:eastAsia="en-US"/>
        </w:rPr>
        <w:t>Андрія</w:t>
      </w:r>
      <w:proofErr w:type="spellEnd"/>
      <w:r w:rsidR="00DE5CC1">
        <w:rPr>
          <w:b/>
          <w:szCs w:val="28"/>
          <w:lang w:eastAsia="en-US"/>
        </w:rPr>
        <w:t xml:space="preserve"> </w:t>
      </w:r>
      <w:proofErr w:type="spellStart"/>
      <w:r w:rsidR="00DE5CC1">
        <w:rPr>
          <w:b/>
          <w:szCs w:val="28"/>
          <w:lang w:eastAsia="en-US"/>
        </w:rPr>
        <w:t>Анатолійовича</w:t>
      </w:r>
      <w:proofErr w:type="spellEnd"/>
    </w:p>
    <w:p w14:paraId="632FB474" w14:textId="08F68729" w:rsidR="00430FEB" w:rsidRPr="00545E8F" w:rsidRDefault="00545E8F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>
        <w:rPr>
          <w:szCs w:val="28"/>
          <w:lang w:val="uk-UA" w:eastAsia="en-US"/>
        </w:rPr>
        <w:t>Радіотехнічний факультет</w:t>
      </w:r>
    </w:p>
    <w:p w14:paraId="382AA959" w14:textId="77777777" w:rsidR="00430FEB" w:rsidRPr="00DE5CC1" w:rsidRDefault="00430FEB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 w:rsidRPr="00430FEB">
        <w:rPr>
          <w:szCs w:val="28"/>
          <w:lang w:val="uk-UA" w:eastAsia="en-US"/>
        </w:rPr>
        <w:t>Кафедра</w:t>
      </w:r>
      <w:r w:rsidRPr="00430FEB">
        <w:rPr>
          <w:szCs w:val="28"/>
          <w:lang w:eastAsia="en-US"/>
        </w:rPr>
        <w:t xml:space="preserve"> </w:t>
      </w:r>
      <w:r w:rsidR="00DE5CC1">
        <w:rPr>
          <w:szCs w:val="28"/>
          <w:lang w:val="uk-UA" w:eastAsia="en-US"/>
        </w:rPr>
        <w:t>радіотехнічних систем</w:t>
      </w:r>
    </w:p>
    <w:p w14:paraId="57AF81B0" w14:textId="77777777" w:rsidR="00430FEB" w:rsidRPr="00430FEB" w:rsidRDefault="00430FEB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 w:rsidRPr="00430FEB">
        <w:rPr>
          <w:szCs w:val="28"/>
          <w:lang w:val="uk-UA" w:eastAsia="en-US"/>
        </w:rPr>
        <w:t>освітній ступінь доктор філософії</w:t>
      </w:r>
    </w:p>
    <w:p w14:paraId="030F2C49" w14:textId="77777777" w:rsidR="00430FEB" w:rsidRPr="00430FEB" w:rsidRDefault="00430FEB" w:rsidP="00DE5CC1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 w:rsidRPr="00430FEB">
        <w:rPr>
          <w:szCs w:val="28"/>
          <w:lang w:val="uk-UA" w:eastAsia="en-US"/>
        </w:rPr>
        <w:t>спеціальність 17</w:t>
      </w:r>
      <w:r w:rsidR="00DE5CC1">
        <w:rPr>
          <w:szCs w:val="28"/>
          <w:lang w:val="uk-UA" w:eastAsia="en-US"/>
        </w:rPr>
        <w:t>2</w:t>
      </w:r>
      <w:r w:rsidRPr="00430FEB">
        <w:rPr>
          <w:szCs w:val="28"/>
          <w:lang w:val="uk-UA" w:eastAsia="en-US"/>
        </w:rPr>
        <w:t xml:space="preserve"> </w:t>
      </w:r>
      <w:r w:rsidR="00DE5CC1">
        <w:rPr>
          <w:szCs w:val="28"/>
          <w:lang w:val="uk-UA" w:eastAsia="en-US"/>
        </w:rPr>
        <w:t>телекомунікація та радіотехніка</w:t>
      </w:r>
    </w:p>
    <w:p w14:paraId="78229CD8" w14:textId="77777777" w:rsidR="00430FEB" w:rsidRDefault="00DF2322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2 курс, група </w:t>
      </w:r>
      <w:r w:rsidR="00DE5CC1">
        <w:rPr>
          <w:szCs w:val="28"/>
          <w:lang w:val="uk-UA" w:eastAsia="en-US"/>
        </w:rPr>
        <w:t>РТ-0</w:t>
      </w:r>
      <w:r w:rsidR="00430FEB" w:rsidRPr="00430FEB">
        <w:rPr>
          <w:szCs w:val="28"/>
          <w:lang w:val="uk-UA" w:eastAsia="en-US"/>
        </w:rPr>
        <w:t>1ф</w:t>
      </w:r>
    </w:p>
    <w:p w14:paraId="62E810BE" w14:textId="77777777" w:rsidR="00E721D9" w:rsidRDefault="00E721D9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</w:p>
    <w:p w14:paraId="7BD726C1" w14:textId="77777777" w:rsidR="00E721D9" w:rsidRDefault="00E721D9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</w:p>
    <w:p w14:paraId="07F6C33C" w14:textId="77777777" w:rsidR="00E721D9" w:rsidRDefault="00E721D9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</w:p>
    <w:p w14:paraId="20AC97DC" w14:textId="77777777" w:rsidR="00E721D9" w:rsidRDefault="00E721D9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</w:p>
    <w:p w14:paraId="184A9C34" w14:textId="77777777" w:rsidR="00E721D9" w:rsidRDefault="00E721D9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</w:p>
    <w:p w14:paraId="01574319" w14:textId="77777777" w:rsidR="00E721D9" w:rsidRDefault="00E721D9" w:rsidP="00430FEB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</w:p>
    <w:p w14:paraId="0BB5BF25" w14:textId="77777777" w:rsidR="00E721D9" w:rsidRPr="00E721D9" w:rsidRDefault="00E721D9" w:rsidP="00E721D9">
      <w:pPr>
        <w:rPr>
          <w:szCs w:val="28"/>
          <w:lang w:val="uk-UA"/>
        </w:rPr>
      </w:pPr>
      <w:proofErr w:type="spellStart"/>
      <w:r w:rsidRPr="00E721D9">
        <w:rPr>
          <w:szCs w:val="28"/>
        </w:rPr>
        <w:t>Керівник</w:t>
      </w:r>
      <w:proofErr w:type="spellEnd"/>
      <w:r w:rsidRPr="00E721D9">
        <w:rPr>
          <w:szCs w:val="28"/>
        </w:rPr>
        <w:t xml:space="preserve"> практики</w:t>
      </w:r>
      <w:r w:rsidRPr="00E721D9">
        <w:rPr>
          <w:szCs w:val="28"/>
          <w:lang w:val="uk-UA"/>
        </w:rPr>
        <w:tab/>
      </w:r>
      <w:r w:rsidRPr="00E721D9">
        <w:rPr>
          <w:szCs w:val="28"/>
          <w:lang w:val="uk-UA"/>
        </w:rPr>
        <w:tab/>
      </w:r>
      <w:r w:rsidRPr="00E721D9">
        <w:rPr>
          <w:szCs w:val="28"/>
          <w:lang w:val="uk-UA"/>
        </w:rPr>
        <w:tab/>
      </w:r>
      <w:r w:rsidRPr="00E721D9">
        <w:rPr>
          <w:szCs w:val="28"/>
          <w:lang w:val="uk-UA"/>
        </w:rPr>
        <w:tab/>
      </w:r>
      <w:r w:rsidRPr="00E721D9">
        <w:rPr>
          <w:szCs w:val="28"/>
          <w:lang w:val="uk-UA"/>
        </w:rPr>
        <w:tab/>
      </w:r>
      <w:r w:rsidRPr="00E721D9">
        <w:rPr>
          <w:szCs w:val="28"/>
          <w:u w:val="single"/>
        </w:rPr>
        <w:t xml:space="preserve"> </w:t>
      </w:r>
      <w:r>
        <w:rPr>
          <w:szCs w:val="28"/>
          <w:u w:val="single"/>
          <w:lang w:val="uk-UA"/>
        </w:rPr>
        <w:t xml:space="preserve">            </w:t>
      </w:r>
      <w:r w:rsidR="00DE5CC1">
        <w:rPr>
          <w:szCs w:val="28"/>
          <w:u w:val="single"/>
          <w:lang w:val="uk-UA"/>
        </w:rPr>
        <w:t>Шпилька</w:t>
      </w:r>
      <w:r w:rsidR="00DF2322">
        <w:rPr>
          <w:szCs w:val="28"/>
          <w:u w:val="single"/>
          <w:lang w:val="uk-UA"/>
        </w:rPr>
        <w:t xml:space="preserve"> О.О.</w:t>
      </w:r>
      <w:r>
        <w:rPr>
          <w:szCs w:val="28"/>
          <w:u w:val="single"/>
          <w:lang w:val="uk-UA"/>
        </w:rPr>
        <w:t xml:space="preserve">            </w:t>
      </w:r>
      <w:proofErr w:type="gramStart"/>
      <w:r>
        <w:rPr>
          <w:szCs w:val="28"/>
          <w:u w:val="single"/>
          <w:lang w:val="uk-UA"/>
        </w:rPr>
        <w:t xml:space="preserve">  </w:t>
      </w:r>
      <w:r w:rsidRPr="00E721D9">
        <w:rPr>
          <w:color w:val="FFFFFF"/>
          <w:szCs w:val="28"/>
          <w:u w:val="single"/>
          <w:lang w:val="uk-UA"/>
        </w:rPr>
        <w:t>.</w:t>
      </w:r>
      <w:proofErr w:type="gramEnd"/>
    </w:p>
    <w:p w14:paraId="5672B699" w14:textId="77777777" w:rsidR="00E721D9" w:rsidRPr="00D16798" w:rsidRDefault="00E721D9" w:rsidP="00E721D9">
      <w:pPr>
        <w:rPr>
          <w:sz w:val="22"/>
          <w:szCs w:val="22"/>
          <w:lang w:val="uk-UA"/>
        </w:rPr>
      </w:pPr>
      <w:proofErr w:type="spellStart"/>
      <w:r w:rsidRPr="00D16798">
        <w:rPr>
          <w:szCs w:val="28"/>
        </w:rPr>
        <w:t>від</w:t>
      </w:r>
      <w:proofErr w:type="spellEnd"/>
      <w:r w:rsidRPr="00D16798">
        <w:rPr>
          <w:szCs w:val="28"/>
        </w:rPr>
        <w:t xml:space="preserve"> </w:t>
      </w:r>
      <w:r w:rsidR="00DF2322">
        <w:rPr>
          <w:szCs w:val="28"/>
          <w:lang w:val="uk-UA"/>
        </w:rPr>
        <w:t>кафедри</w:t>
      </w:r>
      <w:r w:rsidRPr="00D16798">
        <w:rPr>
          <w:sz w:val="24"/>
          <w:szCs w:val="24"/>
        </w:rPr>
        <w:tab/>
      </w:r>
      <w:r w:rsidRPr="00D16798">
        <w:rPr>
          <w:sz w:val="24"/>
          <w:szCs w:val="24"/>
        </w:rPr>
        <w:tab/>
      </w:r>
      <w:r w:rsidRPr="00D16798">
        <w:rPr>
          <w:sz w:val="24"/>
          <w:szCs w:val="24"/>
        </w:rPr>
        <w:tab/>
      </w:r>
      <w:r w:rsidRPr="00D16798">
        <w:rPr>
          <w:sz w:val="24"/>
          <w:szCs w:val="24"/>
        </w:rPr>
        <w:tab/>
      </w:r>
      <w:r w:rsidRPr="00D16798">
        <w:rPr>
          <w:sz w:val="24"/>
          <w:szCs w:val="24"/>
        </w:rPr>
        <w:tab/>
      </w:r>
      <w:r w:rsidRPr="00D16798">
        <w:rPr>
          <w:sz w:val="24"/>
          <w:szCs w:val="24"/>
        </w:rPr>
        <w:tab/>
      </w:r>
      <w:r w:rsidRPr="00D16798">
        <w:rPr>
          <w:sz w:val="24"/>
          <w:szCs w:val="24"/>
          <w:lang w:val="uk-UA"/>
        </w:rPr>
        <w:tab/>
      </w:r>
      <w:r w:rsidR="00DF232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proofErr w:type="gramStart"/>
      <w:r>
        <w:rPr>
          <w:sz w:val="24"/>
          <w:szCs w:val="24"/>
          <w:lang w:val="uk-UA"/>
        </w:rPr>
        <w:t xml:space="preserve">   </w:t>
      </w:r>
      <w:r w:rsidRPr="00D16798">
        <w:rPr>
          <w:sz w:val="22"/>
          <w:szCs w:val="22"/>
          <w:lang w:val="uk-UA"/>
        </w:rPr>
        <w:t>(</w:t>
      </w:r>
      <w:proofErr w:type="spellStart"/>
      <w:proofErr w:type="gramEnd"/>
      <w:r w:rsidRPr="00D16798">
        <w:rPr>
          <w:sz w:val="22"/>
          <w:szCs w:val="22"/>
        </w:rPr>
        <w:t>прізвище</w:t>
      </w:r>
      <w:proofErr w:type="spellEnd"/>
      <w:r w:rsidRPr="00D16798">
        <w:rPr>
          <w:sz w:val="22"/>
          <w:szCs w:val="22"/>
        </w:rPr>
        <w:t xml:space="preserve">, </w:t>
      </w:r>
      <w:proofErr w:type="spellStart"/>
      <w:r w:rsidRPr="00D16798">
        <w:rPr>
          <w:sz w:val="22"/>
          <w:szCs w:val="22"/>
        </w:rPr>
        <w:t>ініціали</w:t>
      </w:r>
      <w:proofErr w:type="spellEnd"/>
      <w:r w:rsidRPr="00D16798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 </w:t>
      </w:r>
    </w:p>
    <w:p w14:paraId="09D3EDDB" w14:textId="77777777" w:rsidR="00E721D9" w:rsidRPr="00D16798" w:rsidRDefault="00E721D9" w:rsidP="00E721D9">
      <w:pPr>
        <w:rPr>
          <w:szCs w:val="28"/>
          <w:lang w:val="uk-UA"/>
        </w:rPr>
      </w:pPr>
    </w:p>
    <w:p w14:paraId="22589352" w14:textId="77777777" w:rsidR="00E721D9" w:rsidRPr="00476C74" w:rsidRDefault="00E721D9" w:rsidP="00E721D9">
      <w:pPr>
        <w:rPr>
          <w:szCs w:val="28"/>
          <w:lang w:val="uk-UA"/>
        </w:rPr>
      </w:pPr>
      <w:proofErr w:type="spellStart"/>
      <w:r w:rsidRPr="00476C74">
        <w:rPr>
          <w:szCs w:val="28"/>
        </w:rPr>
        <w:t>Оцінка</w:t>
      </w:r>
      <w:proofErr w:type="spellEnd"/>
      <w:r>
        <w:rPr>
          <w:szCs w:val="28"/>
          <w:lang w:val="uk-UA"/>
        </w:rPr>
        <w:t xml:space="preserve"> </w:t>
      </w:r>
      <w:r w:rsidRPr="00476C74">
        <w:rPr>
          <w:szCs w:val="28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76C74">
        <w:rPr>
          <w:szCs w:val="28"/>
          <w:lang w:val="uk-UA"/>
        </w:rPr>
        <w:tab/>
      </w:r>
      <w:r w:rsidRPr="00476C74">
        <w:rPr>
          <w:szCs w:val="28"/>
          <w:lang w:val="uk-UA"/>
        </w:rPr>
        <w:tab/>
      </w:r>
      <w:proofErr w:type="gramStart"/>
      <w:r>
        <w:rPr>
          <w:szCs w:val="28"/>
        </w:rPr>
        <w:t>дата</w:t>
      </w:r>
      <w:r>
        <w:rPr>
          <w:szCs w:val="28"/>
          <w:lang w:val="uk-UA"/>
        </w:rPr>
        <w:t xml:space="preserve"> </w:t>
      </w:r>
      <w:r w:rsidRPr="00E721D9">
        <w:rPr>
          <w:szCs w:val="28"/>
          <w:u w:val="single"/>
          <w:lang w:val="uk-UA"/>
        </w:rPr>
        <w:t xml:space="preserve"> </w:t>
      </w:r>
      <w:r w:rsidR="00DF2322">
        <w:rPr>
          <w:szCs w:val="28"/>
          <w:u w:val="single"/>
          <w:lang w:val="uk-UA"/>
        </w:rPr>
        <w:t>29</w:t>
      </w:r>
      <w:r w:rsidR="00DE5CC1">
        <w:rPr>
          <w:szCs w:val="28"/>
          <w:u w:val="single"/>
          <w:lang w:val="uk-UA"/>
        </w:rPr>
        <w:t>.12.2021</w:t>
      </w:r>
      <w:proofErr w:type="gramEnd"/>
      <w:r w:rsidRPr="00E721D9">
        <w:rPr>
          <w:szCs w:val="28"/>
          <w:u w:val="single"/>
          <w:lang w:val="uk-UA"/>
        </w:rPr>
        <w:t xml:space="preserve"> р.</w:t>
      </w:r>
      <w:r>
        <w:rPr>
          <w:szCs w:val="28"/>
          <w:u w:val="single"/>
          <w:lang w:val="uk-UA"/>
        </w:rPr>
        <w:t xml:space="preserve"> </w:t>
      </w:r>
      <w:r w:rsidRPr="00E721D9">
        <w:rPr>
          <w:color w:val="FFFFFF"/>
          <w:szCs w:val="28"/>
          <w:u w:val="single"/>
          <w:lang w:val="uk-UA"/>
        </w:rPr>
        <w:t>.</w:t>
      </w:r>
      <w:r w:rsidRPr="00476C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45E8F">
        <w:rPr>
          <w:szCs w:val="28"/>
          <w:lang w:val="uk-UA"/>
        </w:rPr>
        <w:t>__________</w:t>
      </w:r>
    </w:p>
    <w:p w14:paraId="3B188370" w14:textId="77777777" w:rsidR="00E721D9" w:rsidRPr="00476C74" w:rsidRDefault="00E721D9" w:rsidP="00E721D9">
      <w:pPr>
        <w:ind w:left="808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(</w:t>
      </w:r>
      <w:r w:rsidRPr="00726BFC">
        <w:rPr>
          <w:sz w:val="22"/>
          <w:szCs w:val="22"/>
          <w:lang w:val="uk-UA"/>
        </w:rPr>
        <w:t>підпис</w:t>
      </w:r>
      <w:r>
        <w:rPr>
          <w:sz w:val="22"/>
          <w:szCs w:val="22"/>
          <w:lang w:val="uk-UA"/>
        </w:rPr>
        <w:t>)</w:t>
      </w:r>
    </w:p>
    <w:p w14:paraId="36772094" w14:textId="77777777" w:rsidR="00E721D9" w:rsidRDefault="00E721D9" w:rsidP="00E721D9">
      <w:pPr>
        <w:spacing w:before="120"/>
        <w:rPr>
          <w:sz w:val="24"/>
          <w:szCs w:val="24"/>
          <w:lang w:val="uk-UA"/>
        </w:rPr>
      </w:pPr>
    </w:p>
    <w:p w14:paraId="13298CC9" w14:textId="77777777" w:rsidR="00E721D9" w:rsidRDefault="00E721D9" w:rsidP="00E721D9">
      <w:pPr>
        <w:spacing w:before="120"/>
        <w:rPr>
          <w:sz w:val="24"/>
          <w:szCs w:val="24"/>
          <w:lang w:val="uk-UA"/>
        </w:rPr>
      </w:pPr>
    </w:p>
    <w:p w14:paraId="3C0AA548" w14:textId="77777777" w:rsidR="00E721D9" w:rsidRDefault="00E721D9" w:rsidP="00E721D9">
      <w:pPr>
        <w:spacing w:before="120"/>
        <w:rPr>
          <w:sz w:val="24"/>
          <w:szCs w:val="24"/>
          <w:lang w:val="uk-UA"/>
        </w:rPr>
      </w:pPr>
    </w:p>
    <w:p w14:paraId="7F737FB6" w14:textId="77777777" w:rsidR="00E721D9" w:rsidRDefault="00E721D9" w:rsidP="00E721D9">
      <w:pPr>
        <w:spacing w:before="120"/>
        <w:rPr>
          <w:sz w:val="24"/>
          <w:szCs w:val="24"/>
          <w:lang w:val="uk-UA"/>
        </w:rPr>
      </w:pPr>
    </w:p>
    <w:p w14:paraId="0CF7710A" w14:textId="77777777" w:rsidR="00E721D9" w:rsidRDefault="00E721D9" w:rsidP="00E721D9">
      <w:pPr>
        <w:spacing w:before="120"/>
        <w:rPr>
          <w:sz w:val="24"/>
          <w:szCs w:val="24"/>
          <w:lang w:val="uk-UA"/>
        </w:rPr>
      </w:pPr>
    </w:p>
    <w:p w14:paraId="0BB8534B" w14:textId="77777777" w:rsidR="00E721D9" w:rsidRDefault="00E721D9" w:rsidP="00E721D9">
      <w:pPr>
        <w:spacing w:before="120"/>
        <w:rPr>
          <w:sz w:val="24"/>
          <w:szCs w:val="24"/>
          <w:lang w:val="uk-UA"/>
        </w:rPr>
      </w:pPr>
    </w:p>
    <w:p w14:paraId="396022BD" w14:textId="77777777" w:rsidR="00E721D9" w:rsidRPr="00D16798" w:rsidRDefault="00E721D9" w:rsidP="00E721D9">
      <w:pPr>
        <w:spacing w:before="120"/>
        <w:rPr>
          <w:sz w:val="24"/>
          <w:szCs w:val="24"/>
          <w:lang w:val="uk-UA"/>
        </w:rPr>
      </w:pPr>
    </w:p>
    <w:p w14:paraId="382172DE" w14:textId="77777777" w:rsidR="00E721D9" w:rsidRPr="00E721D9" w:rsidRDefault="00E721D9" w:rsidP="00E721D9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 w:rsidRPr="00E721D9">
        <w:rPr>
          <w:szCs w:val="28"/>
          <w:lang w:val="uk-UA" w:eastAsia="en-US"/>
        </w:rPr>
        <w:t>Київ</w:t>
      </w:r>
    </w:p>
    <w:p w14:paraId="7640900D" w14:textId="77777777" w:rsidR="00E721D9" w:rsidRPr="00E721D9" w:rsidRDefault="00E721D9" w:rsidP="00E721D9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 w:rsidRPr="00E721D9">
        <w:rPr>
          <w:szCs w:val="28"/>
          <w:lang w:val="uk-UA" w:eastAsia="en-US"/>
        </w:rPr>
        <w:t>КПІ ім. Ігоря Сікорського</w:t>
      </w:r>
    </w:p>
    <w:p w14:paraId="25E34806" w14:textId="77777777" w:rsidR="00E721D9" w:rsidRPr="00430FEB" w:rsidRDefault="00F56B13" w:rsidP="00E721D9">
      <w:pPr>
        <w:tabs>
          <w:tab w:val="left" w:pos="43"/>
        </w:tabs>
        <w:spacing w:line="276" w:lineRule="auto"/>
        <w:jc w:val="center"/>
        <w:rPr>
          <w:szCs w:val="28"/>
          <w:lang w:val="uk-UA" w:eastAsia="en-US"/>
        </w:rPr>
      </w:pPr>
      <w:r>
        <w:rPr>
          <w:szCs w:val="28"/>
          <w:lang w:val="uk-UA" w:eastAsia="en-US"/>
        </w:rPr>
        <w:t>2021</w:t>
      </w:r>
    </w:p>
    <w:p w14:paraId="1B4EC70E" w14:textId="77777777" w:rsidR="00DF2322" w:rsidRDefault="00430FEB">
      <w:pPr>
        <w:pStyle w:val="Heading1"/>
        <w:rPr>
          <w:b/>
        </w:rPr>
      </w:pPr>
      <w:r>
        <w:rPr>
          <w:b/>
        </w:rPr>
        <w:br w:type="page"/>
      </w:r>
      <w:r w:rsidR="00CD0EF4" w:rsidRPr="002A0EF1">
        <w:rPr>
          <w:b/>
        </w:rPr>
        <w:t xml:space="preserve">І. </w:t>
      </w:r>
      <w:r w:rsidR="00DF2322">
        <w:rPr>
          <w:b/>
        </w:rPr>
        <w:t>Вступ</w:t>
      </w:r>
    </w:p>
    <w:p w14:paraId="38371264" w14:textId="77777777" w:rsidR="003E6204" w:rsidRDefault="006D5C0F" w:rsidP="006D5C0F">
      <w:pPr>
        <w:jc w:val="center"/>
        <w:rPr>
          <w:sz w:val="22"/>
          <w:szCs w:val="22"/>
          <w:lang w:val="uk-UA"/>
        </w:rPr>
      </w:pPr>
      <w:r w:rsidRPr="000D309D">
        <w:rPr>
          <w:sz w:val="22"/>
          <w:szCs w:val="22"/>
          <w:lang w:val="uk-UA"/>
        </w:rPr>
        <w:t>(Мета і завдання практики</w:t>
      </w:r>
      <w:r>
        <w:rPr>
          <w:sz w:val="22"/>
          <w:szCs w:val="22"/>
          <w:lang w:val="uk-UA"/>
        </w:rPr>
        <w:t xml:space="preserve">, </w:t>
      </w:r>
      <w:r w:rsidRPr="006D5C0F">
        <w:rPr>
          <w:sz w:val="22"/>
          <w:szCs w:val="22"/>
          <w:lang w:val="uk-UA"/>
        </w:rPr>
        <w:t>зміст індивідуального завдання</w:t>
      </w:r>
      <w:r>
        <w:rPr>
          <w:sz w:val="22"/>
          <w:szCs w:val="22"/>
          <w:lang w:val="uk-UA"/>
        </w:rPr>
        <w:t>)</w:t>
      </w:r>
    </w:p>
    <w:p w14:paraId="33C969E9" w14:textId="77777777" w:rsidR="006D5C0F" w:rsidRPr="00A81F26" w:rsidRDefault="00DE5CC1" w:rsidP="006D5C0F">
      <w:pPr>
        <w:spacing w:before="120"/>
        <w:jc w:val="both"/>
        <w:rPr>
          <w:lang w:val="uk-UA"/>
        </w:rPr>
      </w:pPr>
      <w:r>
        <w:rPr>
          <w:lang w:val="uk-UA"/>
        </w:rPr>
        <w:t xml:space="preserve">Набути педагогічних навиків викладання </w:t>
      </w:r>
      <w:proofErr w:type="spellStart"/>
      <w:r>
        <w:rPr>
          <w:lang w:val="uk-UA"/>
        </w:rPr>
        <w:t>професійно</w:t>
      </w:r>
      <w:proofErr w:type="spellEnd"/>
      <w:r>
        <w:rPr>
          <w:lang w:val="uk-UA"/>
        </w:rPr>
        <w:t>-орієнтованих дисциплін та використання методів організації навчального процесу під час проведення різноманітних видів занять. Ознайомитись з документацією та правилами оформлення методичного забезпечення дисциплін.</w:t>
      </w:r>
    </w:p>
    <w:p w14:paraId="50F0D27B" w14:textId="77777777" w:rsidR="006D5C0F" w:rsidRPr="003E6204" w:rsidRDefault="006D5C0F" w:rsidP="006D5C0F">
      <w:pPr>
        <w:jc w:val="center"/>
        <w:rPr>
          <w:lang w:val="uk-UA"/>
        </w:rPr>
      </w:pPr>
    </w:p>
    <w:p w14:paraId="41C7936C" w14:textId="77777777" w:rsidR="00CD0EF4" w:rsidRPr="002A0EF1" w:rsidRDefault="00DF2322">
      <w:pPr>
        <w:pStyle w:val="Heading1"/>
        <w:rPr>
          <w:b/>
        </w:rPr>
      </w:pPr>
      <w:r>
        <w:rPr>
          <w:b/>
        </w:rPr>
        <w:t xml:space="preserve">ІІ. </w:t>
      </w:r>
      <w:r w:rsidR="00CD0EF4" w:rsidRPr="002A0EF1">
        <w:rPr>
          <w:b/>
        </w:rPr>
        <w:t>Навчальна робота</w:t>
      </w:r>
    </w:p>
    <w:p w14:paraId="77A1761F" w14:textId="77777777" w:rsidR="000A0000" w:rsidRDefault="00CD0EF4" w:rsidP="000A0000">
      <w:pPr>
        <w:numPr>
          <w:ilvl w:val="0"/>
          <w:numId w:val="5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 w:rsidRPr="00DE5CC1">
        <w:rPr>
          <w:lang w:val="uk-UA"/>
        </w:rPr>
        <w:t xml:space="preserve">Відвідано </w:t>
      </w:r>
      <w:r w:rsidR="00DE5CC1" w:rsidRPr="00DE5CC1">
        <w:rPr>
          <w:lang w:val="uk-UA"/>
        </w:rPr>
        <w:t>10</w:t>
      </w:r>
      <w:r w:rsidRPr="00DE5CC1">
        <w:rPr>
          <w:lang w:val="uk-UA"/>
        </w:rPr>
        <w:t xml:space="preserve"> </w:t>
      </w:r>
      <w:r w:rsidR="00A81F26" w:rsidRPr="00DE5CC1">
        <w:rPr>
          <w:lang w:val="uk-UA"/>
        </w:rPr>
        <w:t>занять</w:t>
      </w:r>
      <w:r w:rsidRPr="00DE5CC1">
        <w:rPr>
          <w:lang w:val="uk-UA"/>
        </w:rPr>
        <w:t xml:space="preserve">, проведених </w:t>
      </w:r>
      <w:r w:rsidR="00A81F26" w:rsidRPr="00DE5CC1">
        <w:rPr>
          <w:lang w:val="uk-UA"/>
        </w:rPr>
        <w:t>викладачами</w:t>
      </w:r>
      <w:r w:rsidRPr="00DE5CC1">
        <w:rPr>
          <w:lang w:val="uk-UA"/>
        </w:rPr>
        <w:t xml:space="preserve">, в т.ч. </w:t>
      </w:r>
      <w:r w:rsidR="00DE5CC1">
        <w:rPr>
          <w:lang w:val="uk-UA"/>
        </w:rPr>
        <w:t xml:space="preserve">лекції </w:t>
      </w:r>
      <w:r w:rsidRPr="00DE5CC1">
        <w:rPr>
          <w:lang w:val="uk-UA"/>
        </w:rPr>
        <w:t xml:space="preserve">з </w:t>
      </w:r>
      <w:r w:rsidR="00A81F26" w:rsidRPr="00DE5CC1">
        <w:rPr>
          <w:lang w:val="uk-UA"/>
        </w:rPr>
        <w:t>дисциплін</w:t>
      </w:r>
      <w:r w:rsidR="00DE5CC1">
        <w:rPr>
          <w:lang w:val="uk-UA"/>
        </w:rPr>
        <w:t xml:space="preserve">и </w:t>
      </w:r>
      <w:r w:rsidR="00F56B13">
        <w:rPr>
          <w:lang w:val="uk-UA"/>
        </w:rPr>
        <w:t>«</w:t>
      </w:r>
      <w:r w:rsidR="00DE5CC1" w:rsidRPr="00DE5CC1">
        <w:rPr>
          <w:lang w:val="uk-UA"/>
        </w:rPr>
        <w:t>Основи інформаційних технологій в радіотехнічних системах</w:t>
      </w:r>
      <w:r w:rsidR="00F56B13">
        <w:rPr>
          <w:lang w:val="uk-UA"/>
        </w:rPr>
        <w:t>»</w:t>
      </w:r>
      <w:r w:rsidR="00DE5CC1">
        <w:rPr>
          <w:lang w:val="uk-UA"/>
        </w:rPr>
        <w:t xml:space="preserve"> (лектор </w:t>
      </w:r>
      <w:proofErr w:type="spellStart"/>
      <w:r w:rsidR="00DE5CC1">
        <w:rPr>
          <w:lang w:val="uk-UA"/>
        </w:rPr>
        <w:t>к.т.н</w:t>
      </w:r>
      <w:proofErr w:type="spellEnd"/>
      <w:r w:rsidR="00DE5CC1">
        <w:rPr>
          <w:lang w:val="uk-UA"/>
        </w:rPr>
        <w:t>. Шпилька Олександр Олександр</w:t>
      </w:r>
      <w:r w:rsidR="00937914">
        <w:rPr>
          <w:lang w:val="uk-UA"/>
        </w:rPr>
        <w:t>о</w:t>
      </w:r>
      <w:r w:rsidR="00DE5CC1">
        <w:rPr>
          <w:lang w:val="uk-UA"/>
        </w:rPr>
        <w:t>вич)</w:t>
      </w:r>
      <w:r w:rsidR="00937914">
        <w:rPr>
          <w:lang w:val="uk-UA"/>
        </w:rPr>
        <w:t xml:space="preserve">, </w:t>
      </w:r>
      <w:r w:rsidR="00F56B13">
        <w:rPr>
          <w:lang w:val="uk-UA"/>
        </w:rPr>
        <w:t xml:space="preserve">лекції і лабораторні </w:t>
      </w:r>
      <w:r w:rsidR="00DE5CC1">
        <w:rPr>
          <w:lang w:val="uk-UA"/>
        </w:rPr>
        <w:t xml:space="preserve">роботи з дисципліни </w:t>
      </w:r>
      <w:r w:rsidR="00F56B13">
        <w:rPr>
          <w:lang w:val="uk-UA"/>
        </w:rPr>
        <w:t xml:space="preserve">«Телекомунікаційні мережі» (проводив заняття </w:t>
      </w:r>
      <w:r w:rsidR="00F56B13">
        <w:rPr>
          <w:lang w:val="en-US"/>
        </w:rPr>
        <w:t>PhD</w:t>
      </w:r>
      <w:r w:rsidR="00F56B13" w:rsidRPr="00F56B13">
        <w:rPr>
          <w:lang w:val="uk-UA"/>
        </w:rPr>
        <w:t xml:space="preserve"> </w:t>
      </w:r>
      <w:proofErr w:type="spellStart"/>
      <w:r w:rsidR="00F56B13">
        <w:rPr>
          <w:lang w:val="uk-UA"/>
        </w:rPr>
        <w:t>Мирончук</w:t>
      </w:r>
      <w:proofErr w:type="spellEnd"/>
      <w:r w:rsidR="00F56B13">
        <w:rPr>
          <w:lang w:val="uk-UA"/>
        </w:rPr>
        <w:t xml:space="preserve"> Олександр Юрі</w:t>
      </w:r>
      <w:r w:rsidR="00F56B13" w:rsidRPr="00F56B13">
        <w:rPr>
          <w:lang w:val="uk-UA"/>
        </w:rPr>
        <w:t>йович</w:t>
      </w:r>
      <w:r w:rsidR="00F56B13">
        <w:rPr>
          <w:lang w:val="uk-UA"/>
        </w:rPr>
        <w:t>)</w:t>
      </w:r>
      <w:r w:rsidR="00937914">
        <w:rPr>
          <w:lang w:val="uk-UA"/>
        </w:rPr>
        <w:t xml:space="preserve"> та практичні заняття з дисципліни «Теорія ймовірностей в радіотехніці» (проводив заняття </w:t>
      </w:r>
      <w:proofErr w:type="spellStart"/>
      <w:r w:rsidR="00937914">
        <w:rPr>
          <w:lang w:val="uk-UA"/>
        </w:rPr>
        <w:t>д.т.н</w:t>
      </w:r>
      <w:proofErr w:type="spellEnd"/>
      <w:r w:rsidR="00603031">
        <w:rPr>
          <w:lang w:val="uk-UA"/>
        </w:rPr>
        <w:t>. Васильєв Володимир Миколайович)</w:t>
      </w:r>
    </w:p>
    <w:p w14:paraId="6DFA7CC5" w14:textId="65F91F28" w:rsidR="008505BB" w:rsidRPr="000A0000" w:rsidRDefault="000179CB" w:rsidP="000A0000">
      <w:pPr>
        <w:numPr>
          <w:ilvl w:val="0"/>
          <w:numId w:val="5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 w:rsidRPr="000A0000">
        <w:rPr>
          <w:lang w:val="uk-UA"/>
        </w:rPr>
        <w:t xml:space="preserve">Відвідано </w:t>
      </w:r>
      <w:r w:rsidR="009436AB" w:rsidRPr="003076AF">
        <w:t>2</w:t>
      </w:r>
      <w:r w:rsidR="0034771F" w:rsidRPr="000A0000">
        <w:rPr>
          <w:lang w:val="uk-UA"/>
        </w:rPr>
        <w:t xml:space="preserve"> занять,</w:t>
      </w:r>
      <w:r w:rsidR="008505BB" w:rsidRPr="000A0000">
        <w:rPr>
          <w:lang w:val="uk-UA"/>
        </w:rPr>
        <w:t xml:space="preserve"> </w:t>
      </w:r>
      <w:r w:rsidR="0034771F" w:rsidRPr="000A0000">
        <w:rPr>
          <w:lang w:val="uk-UA"/>
        </w:rPr>
        <w:t xml:space="preserve"> проведених </w:t>
      </w:r>
      <w:r w:rsidR="008505BB" w:rsidRPr="000A0000">
        <w:rPr>
          <w:lang w:val="uk-UA"/>
        </w:rPr>
        <w:t xml:space="preserve"> </w:t>
      </w:r>
      <w:r w:rsidR="00167CA3" w:rsidRPr="000A0000">
        <w:rPr>
          <w:lang w:val="uk-UA"/>
        </w:rPr>
        <w:t xml:space="preserve">аспірантами </w:t>
      </w:r>
      <w:r w:rsidR="008505BB" w:rsidRPr="000A0000">
        <w:rPr>
          <w:lang w:val="uk-UA"/>
        </w:rPr>
        <w:t>-</w:t>
      </w:r>
      <w:r w:rsidR="00CD0EF4" w:rsidRPr="000A0000">
        <w:rPr>
          <w:lang w:val="uk-UA"/>
        </w:rPr>
        <w:t>практикант</w:t>
      </w:r>
      <w:r w:rsidR="00A81F26" w:rsidRPr="000A0000">
        <w:rPr>
          <w:lang w:val="uk-UA"/>
        </w:rPr>
        <w:t>ами</w:t>
      </w:r>
      <w:r w:rsidR="0034771F" w:rsidRPr="000A0000">
        <w:rPr>
          <w:lang w:val="uk-UA"/>
        </w:rPr>
        <w:t xml:space="preserve">, </w:t>
      </w:r>
      <w:r w:rsidR="008505BB" w:rsidRPr="000A0000">
        <w:rPr>
          <w:lang w:val="uk-UA"/>
        </w:rPr>
        <w:t xml:space="preserve"> </w:t>
      </w:r>
      <w:r w:rsidR="0034771F" w:rsidRPr="000A0000">
        <w:rPr>
          <w:lang w:val="uk-UA"/>
        </w:rPr>
        <w:t>зокрема</w:t>
      </w:r>
    </w:p>
    <w:p w14:paraId="1380F087" w14:textId="40E15566" w:rsidR="008505BB" w:rsidRPr="00EC53D1" w:rsidRDefault="003076AF" w:rsidP="008505BB">
      <w:pPr>
        <w:spacing w:before="120"/>
        <w:jc w:val="both"/>
        <w:rPr>
          <w:lang w:val="uk-UA"/>
        </w:rPr>
      </w:pPr>
      <w:r w:rsidRPr="00DD6F4E">
        <w:rPr>
          <w:lang w:val="uk-UA"/>
        </w:rPr>
        <w:t>лекці</w:t>
      </w:r>
      <w:r>
        <w:rPr>
          <w:lang w:val="uk-UA"/>
        </w:rPr>
        <w:t>ю</w:t>
      </w:r>
      <w:r w:rsidRPr="00DD6F4E">
        <w:rPr>
          <w:lang w:val="uk-UA"/>
        </w:rPr>
        <w:t xml:space="preserve"> з дисципліни «Основи телебачення та телевізійні системи»</w:t>
      </w:r>
      <w:r w:rsidRPr="00163A35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127609" w:rsidRPr="00DD6F4E">
        <w:rPr>
          <w:lang w:val="uk-UA"/>
        </w:rPr>
        <w:t>лабораторн</w:t>
      </w:r>
      <w:r w:rsidR="00AC6093">
        <w:rPr>
          <w:lang w:val="uk-UA"/>
        </w:rPr>
        <w:t xml:space="preserve">у </w:t>
      </w:r>
      <w:r w:rsidR="00127609" w:rsidRPr="00DD6F4E">
        <w:rPr>
          <w:lang w:val="uk-UA"/>
        </w:rPr>
        <w:t>робот</w:t>
      </w:r>
      <w:r w:rsidR="00AC6093">
        <w:rPr>
          <w:lang w:val="uk-UA"/>
        </w:rPr>
        <w:t>у</w:t>
      </w:r>
      <w:r w:rsidR="00127609" w:rsidRPr="00DD6F4E">
        <w:rPr>
          <w:lang w:val="uk-UA"/>
        </w:rPr>
        <w:t xml:space="preserve"> з дисципліни «Інформатика 1. Основи програмування та алгоритми»</w:t>
      </w:r>
      <w:r w:rsidR="00107F86">
        <w:rPr>
          <w:lang w:val="uk-UA"/>
        </w:rPr>
        <w:t xml:space="preserve"> (аспірант 2 курсу Соколов К. А. )</w:t>
      </w:r>
    </w:p>
    <w:p w14:paraId="6BF4392F" w14:textId="3D038B6F" w:rsidR="008505BB" w:rsidRPr="00F474C8" w:rsidRDefault="00CD0EF4" w:rsidP="00F474C8">
      <w:pPr>
        <w:numPr>
          <w:ilvl w:val="0"/>
          <w:numId w:val="5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 w:rsidRPr="00A81F26">
        <w:rPr>
          <w:lang w:val="uk-UA"/>
        </w:rPr>
        <w:t>Про</w:t>
      </w:r>
      <w:r w:rsidR="00584EAF">
        <w:rPr>
          <w:lang w:val="uk-UA"/>
        </w:rPr>
        <w:t>ведено</w:t>
      </w:r>
      <w:r w:rsidRPr="00A81F26">
        <w:rPr>
          <w:lang w:val="uk-UA"/>
        </w:rPr>
        <w:t xml:space="preserve"> </w:t>
      </w:r>
      <w:r w:rsidR="007B0C2F">
        <w:rPr>
          <w:lang w:val="uk-UA"/>
        </w:rPr>
        <w:t>9</w:t>
      </w:r>
      <w:r w:rsidR="00A81F26" w:rsidRPr="00A81F26">
        <w:rPr>
          <w:lang w:val="uk-UA"/>
        </w:rPr>
        <w:t xml:space="preserve"> занять</w:t>
      </w:r>
      <w:r w:rsidRPr="00A81F26">
        <w:rPr>
          <w:lang w:val="uk-UA"/>
        </w:rPr>
        <w:t xml:space="preserve"> з </w:t>
      </w:r>
      <w:r w:rsidR="00A81F26" w:rsidRPr="00A81F26">
        <w:rPr>
          <w:lang w:val="uk-UA"/>
        </w:rPr>
        <w:t>таких дисциплін</w:t>
      </w:r>
      <w:r w:rsidR="00F56B13">
        <w:rPr>
          <w:lang w:val="uk-UA"/>
        </w:rPr>
        <w:t xml:space="preserve">: </w:t>
      </w:r>
      <w:r w:rsidR="007B0C2F">
        <w:rPr>
          <w:lang w:val="uk-UA"/>
        </w:rPr>
        <w:t xml:space="preserve">лекцію та </w:t>
      </w:r>
      <w:r w:rsidR="00F56B13">
        <w:rPr>
          <w:lang w:val="uk-UA"/>
        </w:rPr>
        <w:t>лабораторні роботи з дисципліни «</w:t>
      </w:r>
      <w:r w:rsidR="00F56B13" w:rsidRPr="00DE5CC1">
        <w:rPr>
          <w:lang w:val="uk-UA"/>
        </w:rPr>
        <w:t>Основи інформаційних технологій в радіотехнічних системах</w:t>
      </w:r>
      <w:r w:rsidR="00F56B13">
        <w:rPr>
          <w:lang w:val="uk-UA"/>
        </w:rPr>
        <w:t xml:space="preserve">», лабораторні роботи з дисципліни «Технології автоматичного проектування радіоелектронних пристроїв» </w:t>
      </w:r>
      <w:r w:rsidR="007B0C2F">
        <w:rPr>
          <w:lang w:val="uk-UA"/>
        </w:rPr>
        <w:t xml:space="preserve"> практичні заняття з дисципліни «Теорія ймовірностей в радіотехніці»</w:t>
      </w:r>
    </w:p>
    <w:p w14:paraId="1342A77A" w14:textId="77777777" w:rsidR="008505BB" w:rsidRDefault="00A81F26" w:rsidP="00F56B13">
      <w:pPr>
        <w:spacing w:before="120"/>
        <w:jc w:val="both"/>
        <w:rPr>
          <w:lang w:val="uk-UA"/>
        </w:rPr>
      </w:pPr>
      <w:r>
        <w:rPr>
          <w:lang w:val="uk-UA"/>
        </w:rPr>
        <w:t>Серед них</w:t>
      </w:r>
      <w:r w:rsidR="00CD0EF4" w:rsidRPr="00A81F26">
        <w:rPr>
          <w:lang w:val="uk-UA"/>
        </w:rPr>
        <w:t xml:space="preserve">: </w:t>
      </w:r>
      <w:r>
        <w:rPr>
          <w:lang w:val="uk-UA"/>
        </w:rPr>
        <w:t>лекції</w:t>
      </w:r>
      <w:r w:rsidR="007B0C2F">
        <w:rPr>
          <w:lang w:val="uk-UA"/>
        </w:rPr>
        <w:t xml:space="preserve"> 1</w:t>
      </w:r>
      <w:r w:rsidRPr="00A81F26">
        <w:rPr>
          <w:lang w:val="uk-UA"/>
        </w:rPr>
        <w:t xml:space="preserve">,  </w:t>
      </w:r>
      <w:r w:rsidR="00CD0EF4" w:rsidRPr="00A81F26">
        <w:rPr>
          <w:lang w:val="uk-UA"/>
        </w:rPr>
        <w:t xml:space="preserve">практичні заняття </w:t>
      </w:r>
      <w:r w:rsidR="007B0C2F">
        <w:rPr>
          <w:lang w:val="uk-UA"/>
        </w:rPr>
        <w:t>2</w:t>
      </w:r>
      <w:r w:rsidR="00CD0EF4" w:rsidRPr="00A81F26">
        <w:rPr>
          <w:lang w:val="uk-UA"/>
        </w:rPr>
        <w:t xml:space="preserve">, </w:t>
      </w:r>
      <w:r>
        <w:rPr>
          <w:lang w:val="uk-UA"/>
        </w:rPr>
        <w:t>лабораторні заняття</w:t>
      </w:r>
      <w:r w:rsidR="00CD0EF4" w:rsidRPr="00A81F26">
        <w:rPr>
          <w:lang w:val="uk-UA"/>
        </w:rPr>
        <w:t xml:space="preserve"> </w:t>
      </w:r>
      <w:r w:rsidR="007B0C2F">
        <w:rPr>
          <w:lang w:val="uk-UA"/>
        </w:rPr>
        <w:t>6</w:t>
      </w:r>
      <w:r w:rsidR="00CD0EF4" w:rsidRPr="00A81F26">
        <w:rPr>
          <w:lang w:val="uk-UA"/>
        </w:rPr>
        <w:t>,</w:t>
      </w:r>
      <w:r w:rsidR="007B0C2F">
        <w:rPr>
          <w:lang w:val="uk-UA"/>
        </w:rPr>
        <w:t xml:space="preserve"> приймав участь у </w:t>
      </w:r>
      <w:r w:rsidR="00CD0EF4" w:rsidRPr="00A81F26">
        <w:rPr>
          <w:lang w:val="uk-UA"/>
        </w:rPr>
        <w:t xml:space="preserve"> консультації </w:t>
      </w:r>
      <w:r w:rsidR="007B0C2F">
        <w:rPr>
          <w:lang w:val="uk-UA"/>
        </w:rPr>
        <w:t>з дисципліни «</w:t>
      </w:r>
      <w:r w:rsidR="007B0C2F" w:rsidRPr="00DE5CC1">
        <w:rPr>
          <w:lang w:val="uk-UA"/>
        </w:rPr>
        <w:t>Основи інформаційних технологій в радіотехнічних системах</w:t>
      </w:r>
      <w:r w:rsidR="007B0C2F">
        <w:rPr>
          <w:lang w:val="uk-UA"/>
        </w:rPr>
        <w:t>» перед проведенням заліку</w:t>
      </w:r>
      <w:r w:rsidRPr="00A81F26">
        <w:rPr>
          <w:lang w:val="uk-UA"/>
        </w:rPr>
        <w:t xml:space="preserve">, </w:t>
      </w:r>
      <w:r w:rsidR="007B0C2F">
        <w:rPr>
          <w:lang w:val="uk-UA"/>
        </w:rPr>
        <w:t>також</w:t>
      </w:r>
      <w:r w:rsidR="00CD0EF4" w:rsidRPr="00A81F26">
        <w:rPr>
          <w:lang w:val="uk-UA"/>
        </w:rPr>
        <w:t xml:space="preserve"> </w:t>
      </w:r>
      <w:r w:rsidR="00F56B13">
        <w:rPr>
          <w:lang w:val="uk-UA"/>
        </w:rPr>
        <w:t>проведено доповідь на семінарі по результатам дисертаційної роботи.</w:t>
      </w:r>
    </w:p>
    <w:p w14:paraId="7F1FC045" w14:textId="77777777" w:rsidR="00CD0EF4" w:rsidRDefault="00584EAF" w:rsidP="00626CFA">
      <w:pPr>
        <w:numPr>
          <w:ilvl w:val="0"/>
          <w:numId w:val="5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>
        <w:rPr>
          <w:lang w:val="uk-UA"/>
        </w:rPr>
        <w:t>Взято</w:t>
      </w:r>
      <w:r w:rsidR="00CD0EF4">
        <w:rPr>
          <w:lang w:val="uk-UA"/>
        </w:rPr>
        <w:t xml:space="preserve"> участь в обговоренні </w:t>
      </w:r>
      <w:r w:rsidR="007B0C2F" w:rsidRPr="000A0000">
        <w:rPr>
          <w:lang w:val="uk-UA"/>
        </w:rPr>
        <w:t>двох</w:t>
      </w:r>
      <w:r w:rsidR="00CD0EF4">
        <w:rPr>
          <w:lang w:val="uk-UA"/>
        </w:rPr>
        <w:t xml:space="preserve"> </w:t>
      </w:r>
      <w:r w:rsidR="00A81F26">
        <w:rPr>
          <w:lang w:val="uk-UA"/>
        </w:rPr>
        <w:t>занять</w:t>
      </w:r>
      <w:r>
        <w:rPr>
          <w:lang w:val="uk-UA"/>
        </w:rPr>
        <w:t xml:space="preserve">, </w:t>
      </w:r>
      <w:r w:rsidRPr="00A81F26">
        <w:rPr>
          <w:lang w:val="uk-UA"/>
        </w:rPr>
        <w:t>проведених</w:t>
      </w:r>
      <w:r w:rsidR="00CD0EF4">
        <w:rPr>
          <w:lang w:val="uk-UA"/>
        </w:rPr>
        <w:t xml:space="preserve"> </w:t>
      </w:r>
      <w:r w:rsidR="00DF2322">
        <w:rPr>
          <w:lang w:val="uk-UA"/>
        </w:rPr>
        <w:t>аспірантами</w:t>
      </w:r>
      <w:r w:rsidR="00DF2322">
        <w:rPr>
          <w:lang w:val="uk-UA"/>
        </w:rPr>
        <w:noBreakHyphen/>
      </w:r>
      <w:r w:rsidR="0034771F">
        <w:rPr>
          <w:lang w:val="uk-UA"/>
        </w:rPr>
        <w:t>пр</w:t>
      </w:r>
      <w:r w:rsidR="00DF2322">
        <w:rPr>
          <w:lang w:val="uk-UA"/>
        </w:rPr>
        <w:t>а</w:t>
      </w:r>
      <w:r w:rsidR="0034771F">
        <w:rPr>
          <w:lang w:val="uk-UA"/>
        </w:rPr>
        <w:t>ктикант</w:t>
      </w:r>
      <w:r>
        <w:rPr>
          <w:lang w:val="uk-UA"/>
        </w:rPr>
        <w:t>ами</w:t>
      </w:r>
      <w:r w:rsidR="00CD0EF4">
        <w:rPr>
          <w:lang w:val="uk-UA"/>
        </w:rPr>
        <w:t>.</w:t>
      </w:r>
    </w:p>
    <w:p w14:paraId="002005D1" w14:textId="77777777" w:rsidR="00626CFA" w:rsidRDefault="00626CFA" w:rsidP="00626CFA">
      <w:pPr>
        <w:spacing w:before="240"/>
        <w:jc w:val="both"/>
        <w:rPr>
          <w:lang w:val="uk-UA"/>
        </w:rPr>
      </w:pPr>
    </w:p>
    <w:p w14:paraId="678BC205" w14:textId="77777777" w:rsidR="00CD0EF4" w:rsidRPr="002A0EF1" w:rsidRDefault="00CD0EF4">
      <w:pPr>
        <w:pStyle w:val="Heading1"/>
        <w:rPr>
          <w:b/>
        </w:rPr>
      </w:pPr>
      <w:r w:rsidRPr="002A0EF1">
        <w:rPr>
          <w:b/>
        </w:rPr>
        <w:t>І</w:t>
      </w:r>
      <w:r w:rsidR="00DF2322">
        <w:rPr>
          <w:b/>
        </w:rPr>
        <w:t>І</w:t>
      </w:r>
      <w:r w:rsidRPr="002A0EF1">
        <w:rPr>
          <w:b/>
        </w:rPr>
        <w:t>І. Методична робота</w:t>
      </w:r>
    </w:p>
    <w:p w14:paraId="779F2244" w14:textId="77777777" w:rsidR="00CD0EF4" w:rsidRDefault="00CD0EF4" w:rsidP="007B0C2F">
      <w:pPr>
        <w:numPr>
          <w:ilvl w:val="0"/>
          <w:numId w:val="10"/>
        </w:numPr>
        <w:tabs>
          <w:tab w:val="clear" w:pos="360"/>
          <w:tab w:val="num" w:pos="709"/>
        </w:tabs>
        <w:spacing w:before="240"/>
        <w:jc w:val="both"/>
        <w:rPr>
          <w:lang w:val="uk-UA"/>
        </w:rPr>
      </w:pPr>
      <w:r>
        <w:rPr>
          <w:lang w:val="uk-UA"/>
        </w:rPr>
        <w:t>Ознайом</w:t>
      </w:r>
      <w:r w:rsidR="008505BB">
        <w:rPr>
          <w:lang w:val="uk-UA"/>
        </w:rPr>
        <w:t>лено</w:t>
      </w:r>
      <w:r>
        <w:rPr>
          <w:lang w:val="uk-UA"/>
        </w:rPr>
        <w:t xml:space="preserve"> </w:t>
      </w:r>
      <w:r w:rsidR="008505BB">
        <w:rPr>
          <w:lang w:val="uk-UA"/>
        </w:rPr>
        <w:t>і</w:t>
      </w:r>
      <w:r>
        <w:rPr>
          <w:lang w:val="uk-UA"/>
        </w:rPr>
        <w:t xml:space="preserve">з організаційною документацією </w:t>
      </w:r>
      <w:r w:rsidR="007B0C2F">
        <w:rPr>
          <w:lang w:val="uk-UA"/>
        </w:rPr>
        <w:t xml:space="preserve">кафедри, зокрема розглянуто методичне забезпечення ( навчальну програму, робочу навчальну програму, рейтингову систему оцінювання та </w:t>
      </w:r>
      <w:proofErr w:type="spellStart"/>
      <w:r w:rsidR="007B0C2F">
        <w:rPr>
          <w:lang w:val="uk-UA"/>
        </w:rPr>
        <w:t>силабус</w:t>
      </w:r>
      <w:proofErr w:type="spellEnd"/>
      <w:r w:rsidR="007B0C2F">
        <w:rPr>
          <w:lang w:val="uk-UA"/>
        </w:rPr>
        <w:t>) дисципліни «</w:t>
      </w:r>
      <w:r w:rsidR="007B0C2F" w:rsidRPr="00DE5CC1">
        <w:rPr>
          <w:lang w:val="uk-UA"/>
        </w:rPr>
        <w:t>Основи інформаційних технологій в радіотехнічних системах</w:t>
      </w:r>
      <w:r w:rsidR="007B0C2F">
        <w:rPr>
          <w:lang w:val="uk-UA"/>
        </w:rPr>
        <w:t xml:space="preserve">» та з структурою навчального плану підготовки бакалаврів по спеціальності 172 «Телекомунікації та радіотехніка» з спеціалізацією «Радіотехнічні комп’ютеризовані системи». </w:t>
      </w:r>
    </w:p>
    <w:p w14:paraId="2EF27ADF" w14:textId="77777777" w:rsidR="00CD0EF4" w:rsidRDefault="008505BB" w:rsidP="007B0C2F">
      <w:pPr>
        <w:numPr>
          <w:ilvl w:val="0"/>
          <w:numId w:val="10"/>
        </w:numPr>
        <w:tabs>
          <w:tab w:val="clear" w:pos="360"/>
          <w:tab w:val="num" w:pos="709"/>
        </w:tabs>
        <w:spacing w:before="240"/>
        <w:jc w:val="both"/>
        <w:rPr>
          <w:lang w:val="uk-UA"/>
        </w:rPr>
      </w:pPr>
      <w:r>
        <w:rPr>
          <w:lang w:val="uk-UA"/>
        </w:rPr>
        <w:t>Оп</w:t>
      </w:r>
      <w:r w:rsidR="00A81F26">
        <w:rPr>
          <w:lang w:val="uk-UA"/>
        </w:rPr>
        <w:t>рац</w:t>
      </w:r>
      <w:r>
        <w:rPr>
          <w:lang w:val="uk-UA"/>
        </w:rPr>
        <w:t xml:space="preserve">ьовано </w:t>
      </w:r>
      <w:r w:rsidR="00CD0EF4">
        <w:rPr>
          <w:lang w:val="uk-UA"/>
        </w:rPr>
        <w:t>навчально-мет</w:t>
      </w:r>
      <w:r w:rsidR="00A5429C">
        <w:rPr>
          <w:lang w:val="uk-UA"/>
        </w:rPr>
        <w:t>одичн</w:t>
      </w:r>
      <w:r>
        <w:rPr>
          <w:lang w:val="uk-UA"/>
        </w:rPr>
        <w:t>у</w:t>
      </w:r>
      <w:r w:rsidR="00A5429C">
        <w:rPr>
          <w:lang w:val="uk-UA"/>
        </w:rPr>
        <w:t xml:space="preserve"> літератур</w:t>
      </w:r>
      <w:r>
        <w:rPr>
          <w:lang w:val="uk-UA"/>
        </w:rPr>
        <w:t>у</w:t>
      </w:r>
      <w:r w:rsidR="007B0C2F">
        <w:rPr>
          <w:lang w:val="uk-UA"/>
        </w:rPr>
        <w:t xml:space="preserve"> по темам кодів </w:t>
      </w:r>
      <w:proofErr w:type="spellStart"/>
      <w:r w:rsidR="007B0C2F">
        <w:rPr>
          <w:lang w:val="uk-UA"/>
        </w:rPr>
        <w:t>Ріда</w:t>
      </w:r>
      <w:proofErr w:type="spellEnd"/>
      <w:r w:rsidR="007B0C2F">
        <w:rPr>
          <w:lang w:val="uk-UA"/>
        </w:rPr>
        <w:t>-Соломона</w:t>
      </w:r>
      <w:r w:rsidR="00B60913">
        <w:rPr>
          <w:lang w:val="uk-UA"/>
        </w:rPr>
        <w:t xml:space="preserve"> (навчальний посібник «</w:t>
      </w:r>
      <w:proofErr w:type="spellStart"/>
      <w:r w:rsidR="00B60913">
        <w:rPr>
          <w:lang w:val="uk-UA"/>
        </w:rPr>
        <w:t>Теория</w:t>
      </w:r>
      <w:proofErr w:type="spellEnd"/>
      <w:r w:rsidR="00B60913">
        <w:rPr>
          <w:lang w:val="uk-UA"/>
        </w:rPr>
        <w:t xml:space="preserve"> и практика </w:t>
      </w:r>
      <w:proofErr w:type="spellStart"/>
      <w:r w:rsidR="00B60913">
        <w:rPr>
          <w:lang w:val="uk-UA"/>
        </w:rPr>
        <w:t>кодов</w:t>
      </w:r>
      <w:proofErr w:type="spellEnd"/>
      <w:r w:rsidR="00B60913">
        <w:rPr>
          <w:lang w:val="uk-UA"/>
        </w:rPr>
        <w:t xml:space="preserve"> </w:t>
      </w:r>
      <w:proofErr w:type="spellStart"/>
      <w:r w:rsidR="00B60913">
        <w:rPr>
          <w:lang w:val="uk-UA"/>
        </w:rPr>
        <w:t>контролирующих</w:t>
      </w:r>
      <w:proofErr w:type="spellEnd"/>
      <w:r w:rsidR="00B60913">
        <w:rPr>
          <w:lang w:val="uk-UA"/>
        </w:rPr>
        <w:t xml:space="preserve"> </w:t>
      </w:r>
      <w:proofErr w:type="spellStart"/>
      <w:r w:rsidR="00B60913">
        <w:rPr>
          <w:lang w:val="uk-UA"/>
        </w:rPr>
        <w:t>ошибки</w:t>
      </w:r>
      <w:proofErr w:type="spellEnd"/>
      <w:r w:rsidR="00B60913">
        <w:rPr>
          <w:lang w:val="uk-UA"/>
        </w:rPr>
        <w:t xml:space="preserve">» </w:t>
      </w:r>
      <w:proofErr w:type="spellStart"/>
      <w:r w:rsidR="00B60913">
        <w:rPr>
          <w:lang w:val="uk-UA"/>
        </w:rPr>
        <w:t>Блейхут</w:t>
      </w:r>
      <w:proofErr w:type="spellEnd"/>
      <w:r w:rsidR="00B60913">
        <w:rPr>
          <w:lang w:val="uk-UA"/>
        </w:rPr>
        <w:t xml:space="preserve"> Р.) та організацію і види </w:t>
      </w:r>
      <w:r w:rsidR="00B60913">
        <w:rPr>
          <w:lang w:val="en-US"/>
        </w:rPr>
        <w:t>QR</w:t>
      </w:r>
      <w:r w:rsidR="00B60913" w:rsidRPr="00B60913">
        <w:t xml:space="preserve"> </w:t>
      </w:r>
      <w:proofErr w:type="spellStart"/>
      <w:r w:rsidR="00B60913" w:rsidRPr="00B60913">
        <w:t>кодів</w:t>
      </w:r>
      <w:proofErr w:type="spellEnd"/>
      <w:r w:rsidR="00B60913">
        <w:rPr>
          <w:lang w:val="uk-UA"/>
        </w:rPr>
        <w:t xml:space="preserve"> з офіційних стандартів </w:t>
      </w:r>
    </w:p>
    <w:p w14:paraId="276093B5" w14:textId="77777777" w:rsidR="00CD0EF4" w:rsidRDefault="008505BB" w:rsidP="000019E3">
      <w:pPr>
        <w:numPr>
          <w:ilvl w:val="0"/>
          <w:numId w:val="10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 w:rsidRPr="008505BB">
        <w:rPr>
          <w:lang w:val="uk-UA"/>
        </w:rPr>
        <w:t>Підготовані</w:t>
      </w:r>
      <w:r w:rsidR="00CD0EF4">
        <w:rPr>
          <w:lang w:val="uk-UA"/>
        </w:rPr>
        <w:t xml:space="preserve"> </w:t>
      </w:r>
      <w:r w:rsidR="00A81F26">
        <w:rPr>
          <w:lang w:val="uk-UA"/>
        </w:rPr>
        <w:t>дидактичн</w:t>
      </w:r>
      <w:r>
        <w:rPr>
          <w:lang w:val="uk-UA"/>
        </w:rPr>
        <w:t>і</w:t>
      </w:r>
      <w:r w:rsidR="00CD0EF4">
        <w:rPr>
          <w:lang w:val="uk-UA"/>
        </w:rPr>
        <w:t xml:space="preserve"> матеріал</w:t>
      </w:r>
      <w:r>
        <w:rPr>
          <w:lang w:val="uk-UA"/>
        </w:rPr>
        <w:t>и</w:t>
      </w:r>
      <w:r w:rsidR="00CD0EF4">
        <w:rPr>
          <w:lang w:val="uk-UA"/>
        </w:rPr>
        <w:t xml:space="preserve"> з </w:t>
      </w:r>
      <w:r w:rsidR="00A5429C">
        <w:rPr>
          <w:lang w:val="uk-UA"/>
        </w:rPr>
        <w:t xml:space="preserve">курсу </w:t>
      </w:r>
      <w:r w:rsidR="007B0C2F">
        <w:rPr>
          <w:lang w:val="uk-UA"/>
        </w:rPr>
        <w:t>«</w:t>
      </w:r>
      <w:r w:rsidR="007B0C2F" w:rsidRPr="00DE5CC1">
        <w:rPr>
          <w:lang w:val="uk-UA"/>
        </w:rPr>
        <w:t>Основи інформаційних технологій в радіотехнічних системах</w:t>
      </w:r>
      <w:r w:rsidR="007B0C2F">
        <w:rPr>
          <w:lang w:val="uk-UA"/>
        </w:rPr>
        <w:t>»</w:t>
      </w:r>
      <w:r w:rsidR="00A5429C">
        <w:rPr>
          <w:lang w:val="uk-UA"/>
        </w:rPr>
        <w:t>, зокрема</w:t>
      </w:r>
      <w:r w:rsidR="007B0C2F">
        <w:rPr>
          <w:lang w:val="uk-UA"/>
        </w:rPr>
        <w:t xml:space="preserve"> підготовлено електрону презентацію лекції за темою «Використання кодів </w:t>
      </w:r>
      <w:proofErr w:type="spellStart"/>
      <w:r w:rsidR="007B0C2F">
        <w:rPr>
          <w:lang w:val="uk-UA"/>
        </w:rPr>
        <w:t>Ріда</w:t>
      </w:r>
      <w:proofErr w:type="spellEnd"/>
      <w:r w:rsidR="007B0C2F">
        <w:rPr>
          <w:lang w:val="uk-UA"/>
        </w:rPr>
        <w:t xml:space="preserve">-Соломона в </w:t>
      </w:r>
      <w:r w:rsidR="007B0C2F">
        <w:rPr>
          <w:lang w:val="en-US"/>
        </w:rPr>
        <w:t xml:space="preserve">QR </w:t>
      </w:r>
      <w:proofErr w:type="spellStart"/>
      <w:r w:rsidR="007B0C2F">
        <w:rPr>
          <w:lang w:val="en-US"/>
        </w:rPr>
        <w:t>кодах</w:t>
      </w:r>
      <w:proofErr w:type="spellEnd"/>
      <w:r w:rsidR="007B0C2F">
        <w:rPr>
          <w:lang w:val="uk-UA"/>
        </w:rPr>
        <w:t>»</w:t>
      </w:r>
    </w:p>
    <w:p w14:paraId="3F0F404D" w14:textId="77777777" w:rsidR="00CD0EF4" w:rsidRPr="002A0EF1" w:rsidRDefault="00CD0EF4">
      <w:pPr>
        <w:pStyle w:val="Heading1"/>
        <w:rPr>
          <w:b/>
          <w:lang w:val="ru-RU"/>
        </w:rPr>
      </w:pPr>
      <w:r w:rsidRPr="002A0EF1">
        <w:rPr>
          <w:b/>
          <w:lang w:val="ru-RU"/>
        </w:rPr>
        <w:t>І</w:t>
      </w:r>
      <w:r w:rsidR="00DF2322">
        <w:rPr>
          <w:b/>
          <w:lang w:val="en-US"/>
        </w:rPr>
        <w:t>V</w:t>
      </w:r>
      <w:r w:rsidRPr="002A0EF1">
        <w:rPr>
          <w:b/>
          <w:lang w:val="ru-RU"/>
        </w:rPr>
        <w:t xml:space="preserve">. </w:t>
      </w:r>
      <w:proofErr w:type="spellStart"/>
      <w:r w:rsidRPr="002A0EF1">
        <w:rPr>
          <w:b/>
          <w:lang w:val="ru-RU"/>
        </w:rPr>
        <w:t>Виховна</w:t>
      </w:r>
      <w:proofErr w:type="spellEnd"/>
      <w:r w:rsidRPr="002A0EF1">
        <w:rPr>
          <w:b/>
          <w:lang w:val="ru-RU"/>
        </w:rPr>
        <w:t xml:space="preserve"> робота</w:t>
      </w:r>
    </w:p>
    <w:p w14:paraId="472290A1" w14:textId="77777777" w:rsidR="00306D93" w:rsidRDefault="00306D93" w:rsidP="008505BB">
      <w:pPr>
        <w:numPr>
          <w:ilvl w:val="0"/>
          <w:numId w:val="9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>
        <w:rPr>
          <w:lang w:val="uk-UA"/>
        </w:rPr>
        <w:t>Відвід</w:t>
      </w:r>
      <w:r w:rsidR="008505BB">
        <w:rPr>
          <w:lang w:val="uk-UA"/>
        </w:rPr>
        <w:t>ано</w:t>
      </w:r>
      <w:r>
        <w:rPr>
          <w:lang w:val="uk-UA"/>
        </w:rPr>
        <w:t xml:space="preserve"> та </w:t>
      </w:r>
      <w:r w:rsidR="008505BB">
        <w:rPr>
          <w:lang w:val="uk-UA"/>
        </w:rPr>
        <w:t>про</w:t>
      </w:r>
      <w:r>
        <w:rPr>
          <w:lang w:val="uk-UA"/>
        </w:rPr>
        <w:t>аналіз</w:t>
      </w:r>
      <w:r w:rsidR="008505BB">
        <w:rPr>
          <w:lang w:val="uk-UA"/>
        </w:rPr>
        <w:t>овано</w:t>
      </w:r>
      <w:r w:rsidR="00074B78" w:rsidRPr="00306D93">
        <w:rPr>
          <w:lang w:val="uk-UA"/>
        </w:rPr>
        <w:t xml:space="preserve"> виховні заходи, що провод</w:t>
      </w:r>
      <w:r>
        <w:rPr>
          <w:lang w:val="uk-UA"/>
        </w:rPr>
        <w:t>илися</w:t>
      </w:r>
      <w:r w:rsidR="00074B78" w:rsidRPr="00306D93">
        <w:rPr>
          <w:lang w:val="uk-UA"/>
        </w:rPr>
        <w:t xml:space="preserve"> викладачами науково-технічних дисциплін, кураторами, завідувачем кафедри, заступниками декана та/чи деканом</w:t>
      </w:r>
      <w:r>
        <w:rPr>
          <w:lang w:val="uk-UA"/>
        </w:rPr>
        <w:t xml:space="preserve">, зокрема _________________________________________ </w:t>
      </w:r>
    </w:p>
    <w:p w14:paraId="14135558" w14:textId="77777777" w:rsidR="00306D93" w:rsidRDefault="00306D93" w:rsidP="000019E3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</w:t>
      </w:r>
      <w:r w:rsidR="008505BB">
        <w:rPr>
          <w:lang w:val="uk-UA"/>
        </w:rPr>
        <w:t>_______________</w:t>
      </w:r>
    </w:p>
    <w:p w14:paraId="44BDD72D" w14:textId="77777777" w:rsidR="00306D93" w:rsidRDefault="00306D93" w:rsidP="000019E3">
      <w:pPr>
        <w:spacing w:before="120"/>
        <w:jc w:val="both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14:paraId="41F4BAC1" w14:textId="3CE0E2C4" w:rsidR="00CD0EF4" w:rsidRPr="00306D93" w:rsidRDefault="00CD0EF4" w:rsidP="00281CBD">
      <w:pPr>
        <w:numPr>
          <w:ilvl w:val="0"/>
          <w:numId w:val="9"/>
        </w:numPr>
        <w:tabs>
          <w:tab w:val="clear" w:pos="360"/>
          <w:tab w:val="num" w:pos="709"/>
        </w:tabs>
        <w:spacing w:before="240"/>
        <w:ind w:left="0" w:firstLine="0"/>
        <w:jc w:val="both"/>
        <w:rPr>
          <w:lang w:val="uk-UA"/>
        </w:rPr>
      </w:pPr>
      <w:r w:rsidRPr="00306D93">
        <w:rPr>
          <w:lang w:val="uk-UA"/>
        </w:rPr>
        <w:t>Пров</w:t>
      </w:r>
      <w:r w:rsidR="008505BB">
        <w:rPr>
          <w:lang w:val="uk-UA"/>
        </w:rPr>
        <w:t>едено</w:t>
      </w:r>
      <w:r w:rsidRPr="00306D93">
        <w:rPr>
          <w:lang w:val="uk-UA"/>
        </w:rPr>
        <w:t xml:space="preserve"> </w:t>
      </w:r>
      <w:r w:rsidR="00306D93" w:rsidRPr="00306D93">
        <w:rPr>
          <w:lang w:val="uk-UA"/>
        </w:rPr>
        <w:t>у студентських колективах академічних навчальних груп </w:t>
      </w:r>
      <w:r w:rsidR="00281CBD">
        <w:rPr>
          <w:lang w:val="uk-UA"/>
        </w:rPr>
        <w:t xml:space="preserve">РТ-81, РТ-91 </w:t>
      </w:r>
      <w:r w:rsidR="00F55EFA" w:rsidRPr="00306D93">
        <w:rPr>
          <w:lang w:val="uk-UA"/>
        </w:rPr>
        <w:t>виховні заходи</w:t>
      </w:r>
      <w:r w:rsidR="00D12906" w:rsidRPr="00306D93">
        <w:rPr>
          <w:lang w:val="uk-UA"/>
        </w:rPr>
        <w:t>, зокрема</w:t>
      </w:r>
      <w:r w:rsidR="00F55EFA" w:rsidRPr="00306D93">
        <w:rPr>
          <w:lang w:val="uk-UA"/>
        </w:rPr>
        <w:t xml:space="preserve"> </w:t>
      </w:r>
      <w:r w:rsidR="00281CBD">
        <w:rPr>
          <w:lang w:val="uk-UA"/>
        </w:rPr>
        <w:t xml:space="preserve">семінар </w:t>
      </w:r>
      <w:r w:rsidR="00107753">
        <w:rPr>
          <w:lang w:val="uk-UA"/>
        </w:rPr>
        <w:t>про</w:t>
      </w:r>
      <w:r w:rsidR="00281CBD">
        <w:rPr>
          <w:lang w:val="uk-UA"/>
        </w:rPr>
        <w:t xml:space="preserve"> перспектив</w:t>
      </w:r>
      <w:r w:rsidR="00107753">
        <w:rPr>
          <w:lang w:val="uk-UA"/>
        </w:rPr>
        <w:t>и</w:t>
      </w:r>
      <w:r w:rsidR="00281CBD">
        <w:rPr>
          <w:lang w:val="uk-UA"/>
        </w:rPr>
        <w:t xml:space="preserve"> працевлаштування за спеціальністю.  </w:t>
      </w:r>
    </w:p>
    <w:p w14:paraId="1B51C550" w14:textId="2A120368" w:rsidR="00163A35" w:rsidRPr="00163A35" w:rsidRDefault="008505BB" w:rsidP="00163A35">
      <w:pPr>
        <w:numPr>
          <w:ilvl w:val="0"/>
          <w:numId w:val="9"/>
        </w:numPr>
        <w:tabs>
          <w:tab w:val="clear" w:pos="360"/>
          <w:tab w:val="num" w:pos="709"/>
        </w:tabs>
        <w:spacing w:before="240"/>
        <w:jc w:val="both"/>
        <w:rPr>
          <w:lang w:val="uk-UA"/>
        </w:rPr>
      </w:pPr>
      <w:r>
        <w:rPr>
          <w:lang w:val="uk-UA"/>
        </w:rPr>
        <w:t>Відвідано</w:t>
      </w:r>
      <w:r w:rsidR="00CD0EF4">
        <w:rPr>
          <w:lang w:val="uk-UA"/>
        </w:rPr>
        <w:t xml:space="preserve"> виховні заходи, проведені </w:t>
      </w:r>
      <w:r w:rsidR="00167CA3">
        <w:rPr>
          <w:lang w:val="uk-UA"/>
        </w:rPr>
        <w:t>аспірантами</w:t>
      </w:r>
      <w:r w:rsidR="00D12906">
        <w:rPr>
          <w:lang w:val="uk-UA"/>
        </w:rPr>
        <w:t xml:space="preserve">-практикантами, зокрема </w:t>
      </w:r>
      <w:r w:rsidR="00163A35" w:rsidRPr="00306D93">
        <w:rPr>
          <w:lang w:val="uk-UA"/>
        </w:rPr>
        <w:t>у студентськ</w:t>
      </w:r>
      <w:r w:rsidR="00163A35">
        <w:rPr>
          <w:lang w:val="uk-UA"/>
        </w:rPr>
        <w:t>ому</w:t>
      </w:r>
      <w:r w:rsidR="00163A35" w:rsidRPr="00306D93">
        <w:rPr>
          <w:lang w:val="uk-UA"/>
        </w:rPr>
        <w:t xml:space="preserve"> колектив</w:t>
      </w:r>
      <w:r w:rsidR="00163A35">
        <w:rPr>
          <w:lang w:val="uk-UA"/>
        </w:rPr>
        <w:t>і</w:t>
      </w:r>
      <w:r w:rsidR="00163A35" w:rsidRPr="00306D93">
        <w:rPr>
          <w:lang w:val="uk-UA"/>
        </w:rPr>
        <w:t xml:space="preserve"> академічн</w:t>
      </w:r>
      <w:r w:rsidR="00163A35">
        <w:rPr>
          <w:lang w:val="uk-UA"/>
        </w:rPr>
        <w:t>ої</w:t>
      </w:r>
      <w:r w:rsidR="00163A35" w:rsidRPr="00306D93">
        <w:rPr>
          <w:lang w:val="uk-UA"/>
        </w:rPr>
        <w:t xml:space="preserve"> навчальн</w:t>
      </w:r>
      <w:r w:rsidR="00163A35">
        <w:rPr>
          <w:lang w:val="uk-UA"/>
        </w:rPr>
        <w:t>ої</w:t>
      </w:r>
      <w:r w:rsidR="00163A35" w:rsidRPr="00306D93">
        <w:rPr>
          <w:lang w:val="uk-UA"/>
        </w:rPr>
        <w:t xml:space="preserve"> груп</w:t>
      </w:r>
      <w:r w:rsidR="00163A35">
        <w:rPr>
          <w:lang w:val="uk-UA"/>
        </w:rPr>
        <w:t>и</w:t>
      </w:r>
      <w:r w:rsidR="00163A35" w:rsidRPr="00306D93">
        <w:rPr>
          <w:lang w:val="uk-UA"/>
        </w:rPr>
        <w:t> </w:t>
      </w:r>
      <w:r w:rsidR="00163A35">
        <w:rPr>
          <w:lang w:val="uk-UA"/>
        </w:rPr>
        <w:t xml:space="preserve">РС-11  </w:t>
      </w:r>
      <w:r w:rsidR="00163A35" w:rsidRPr="00306D93">
        <w:rPr>
          <w:lang w:val="uk-UA"/>
        </w:rPr>
        <w:t xml:space="preserve">виховні заходи, зокрема </w:t>
      </w:r>
      <w:r w:rsidR="00163A35">
        <w:rPr>
          <w:lang w:val="uk-UA"/>
        </w:rPr>
        <w:t xml:space="preserve">семінар щодо підходів до успішного навчання та вчасної здачі заліків та екзаменів семестрового контролю.  </w:t>
      </w:r>
    </w:p>
    <w:p w14:paraId="08A7E128" w14:textId="77777777" w:rsidR="00AA1CFC" w:rsidRPr="00B60913" w:rsidRDefault="00AA1CFC" w:rsidP="00B60913">
      <w:pPr>
        <w:numPr>
          <w:ilvl w:val="0"/>
          <w:numId w:val="9"/>
        </w:numPr>
        <w:tabs>
          <w:tab w:val="clear" w:pos="360"/>
          <w:tab w:val="num" w:pos="709"/>
        </w:tabs>
        <w:spacing w:before="240"/>
        <w:jc w:val="both"/>
        <w:rPr>
          <w:lang w:val="uk-UA"/>
        </w:rPr>
      </w:pPr>
      <w:r>
        <w:rPr>
          <w:lang w:val="uk-UA"/>
        </w:rPr>
        <w:t>Викон</w:t>
      </w:r>
      <w:r w:rsidR="008505BB">
        <w:rPr>
          <w:lang w:val="uk-UA"/>
        </w:rPr>
        <w:t>ано</w:t>
      </w:r>
      <w:r>
        <w:rPr>
          <w:lang w:val="uk-UA"/>
        </w:rPr>
        <w:t xml:space="preserve"> таку роботу </w:t>
      </w:r>
      <w:r w:rsidR="00D56575">
        <w:rPr>
          <w:lang w:val="uk-UA"/>
        </w:rPr>
        <w:t xml:space="preserve">в </w:t>
      </w:r>
      <w:r>
        <w:rPr>
          <w:lang w:val="uk-UA"/>
        </w:rPr>
        <w:t>як</w:t>
      </w:r>
      <w:r w:rsidR="00D56575">
        <w:rPr>
          <w:lang w:val="uk-UA"/>
        </w:rPr>
        <w:t>ості</w:t>
      </w:r>
      <w:r>
        <w:rPr>
          <w:lang w:val="uk-UA"/>
        </w:rPr>
        <w:t xml:space="preserve"> куратор</w:t>
      </w:r>
      <w:r w:rsidR="00D56575">
        <w:rPr>
          <w:lang w:val="uk-UA"/>
        </w:rPr>
        <w:t>а</w:t>
      </w:r>
      <w:r>
        <w:rPr>
          <w:lang w:val="uk-UA"/>
        </w:rPr>
        <w:t xml:space="preserve"> </w:t>
      </w:r>
      <w:r w:rsidR="00306D93">
        <w:rPr>
          <w:lang w:val="uk-UA"/>
        </w:rPr>
        <w:t xml:space="preserve">студентської </w:t>
      </w:r>
      <w:r>
        <w:rPr>
          <w:lang w:val="uk-UA"/>
        </w:rPr>
        <w:t>групи</w:t>
      </w:r>
      <w:r w:rsidR="00306D93">
        <w:rPr>
          <w:lang w:val="uk-UA"/>
        </w:rPr>
        <w:t xml:space="preserve"> </w:t>
      </w:r>
      <w:r w:rsidR="00B60913">
        <w:rPr>
          <w:lang w:val="uk-UA"/>
        </w:rPr>
        <w:t xml:space="preserve"> РТ-81</w:t>
      </w:r>
      <w:r w:rsidR="00D56575">
        <w:rPr>
          <w:lang w:val="uk-UA"/>
        </w:rPr>
        <w:t>:</w:t>
      </w:r>
      <w:r w:rsidR="00B60913">
        <w:rPr>
          <w:lang w:val="uk-UA"/>
        </w:rPr>
        <w:t xml:space="preserve"> проведено роз’яснювальну роботу, щодо п</w:t>
      </w:r>
      <w:r w:rsidR="00281CBD">
        <w:rPr>
          <w:lang w:val="uk-UA"/>
        </w:rPr>
        <w:t>равил допуску, організації та проведення підсумкових контрольних заходів під час сесії.</w:t>
      </w:r>
    </w:p>
    <w:p w14:paraId="2B757DFF" w14:textId="77777777" w:rsidR="00CD0EF4" w:rsidRPr="00C33FF4" w:rsidRDefault="00DF2322" w:rsidP="00C33FF4">
      <w:pPr>
        <w:pStyle w:val="Heading1"/>
        <w:rPr>
          <w:b/>
        </w:rPr>
      </w:pPr>
      <w:r w:rsidRPr="00C33FF4">
        <w:rPr>
          <w:b/>
        </w:rPr>
        <w:t>V</w:t>
      </w:r>
      <w:r w:rsidR="001E343B" w:rsidRPr="00C33FF4">
        <w:rPr>
          <w:b/>
        </w:rPr>
        <w:t xml:space="preserve">. </w:t>
      </w:r>
      <w:r w:rsidR="00CD0EF4" w:rsidRPr="00C33FF4">
        <w:rPr>
          <w:b/>
        </w:rPr>
        <w:t xml:space="preserve">Висновки </w:t>
      </w:r>
    </w:p>
    <w:p w14:paraId="556F5788" w14:textId="77777777" w:rsidR="00CD0EF4" w:rsidRPr="006D5C0F" w:rsidRDefault="00CD0EF4" w:rsidP="006D5C0F">
      <w:pPr>
        <w:pStyle w:val="BodyText"/>
        <w:spacing w:before="0"/>
        <w:jc w:val="center"/>
        <w:rPr>
          <w:sz w:val="22"/>
          <w:szCs w:val="22"/>
          <w:lang w:val="uk-UA"/>
        </w:rPr>
      </w:pPr>
      <w:r w:rsidRPr="006D5C0F">
        <w:rPr>
          <w:sz w:val="22"/>
          <w:szCs w:val="22"/>
          <w:lang w:val="uk-UA"/>
        </w:rPr>
        <w:t xml:space="preserve">(В довільній розповідній формі подати ширше інформацію про свою роботу під час педагогічної практики, вказавши позитивні та негативні моменти практики, </w:t>
      </w:r>
      <w:r w:rsidR="006D5C0F" w:rsidRPr="006D5C0F">
        <w:rPr>
          <w:sz w:val="22"/>
          <w:szCs w:val="22"/>
          <w:lang w:val="uk-UA"/>
        </w:rPr>
        <w:br/>
      </w:r>
      <w:r w:rsidRPr="006D5C0F">
        <w:rPr>
          <w:sz w:val="22"/>
          <w:szCs w:val="22"/>
          <w:lang w:val="uk-UA"/>
        </w:rPr>
        <w:t xml:space="preserve">пропозиції </w:t>
      </w:r>
      <w:r w:rsidR="001047DD" w:rsidRPr="006D5C0F">
        <w:rPr>
          <w:sz w:val="22"/>
          <w:szCs w:val="22"/>
          <w:lang w:val="uk-UA"/>
        </w:rPr>
        <w:t>щодо</w:t>
      </w:r>
      <w:r w:rsidRPr="006D5C0F">
        <w:rPr>
          <w:sz w:val="22"/>
          <w:szCs w:val="22"/>
          <w:lang w:val="uk-UA"/>
        </w:rPr>
        <w:t xml:space="preserve"> її вдосконаленн</w:t>
      </w:r>
      <w:r w:rsidR="001047DD" w:rsidRPr="006D5C0F">
        <w:rPr>
          <w:sz w:val="22"/>
          <w:szCs w:val="22"/>
          <w:lang w:val="uk-UA"/>
        </w:rPr>
        <w:t>я</w:t>
      </w:r>
      <w:r w:rsidRPr="006D5C0F">
        <w:rPr>
          <w:sz w:val="22"/>
          <w:szCs w:val="22"/>
          <w:lang w:val="uk-UA"/>
        </w:rPr>
        <w:t>)</w:t>
      </w:r>
    </w:p>
    <w:p w14:paraId="18769F32" w14:textId="4A6CA376" w:rsidR="00CD0EF4" w:rsidRDefault="00B17ED9" w:rsidP="00107753">
      <w:pPr>
        <w:tabs>
          <w:tab w:val="left" w:pos="709"/>
        </w:tabs>
        <w:spacing w:before="240"/>
        <w:ind w:left="360" w:firstLine="349"/>
        <w:jc w:val="both"/>
        <w:rPr>
          <w:lang w:val="uk-UA"/>
        </w:rPr>
      </w:pPr>
      <w:r>
        <w:rPr>
          <w:lang w:val="uk-UA"/>
        </w:rPr>
        <w:t xml:space="preserve">Під час проходження практики я </w:t>
      </w:r>
      <w:r w:rsidR="00937914">
        <w:rPr>
          <w:lang w:val="uk-UA"/>
        </w:rPr>
        <w:t xml:space="preserve">набув педагогічних навиків викладання </w:t>
      </w:r>
      <w:proofErr w:type="spellStart"/>
      <w:r w:rsidR="00937914">
        <w:rPr>
          <w:lang w:val="uk-UA"/>
        </w:rPr>
        <w:t>професійно</w:t>
      </w:r>
      <w:proofErr w:type="spellEnd"/>
      <w:r w:rsidR="00937914">
        <w:rPr>
          <w:lang w:val="uk-UA"/>
        </w:rPr>
        <w:t xml:space="preserve">-орієнтованих дисциплін, а саме проводив лекції </w:t>
      </w:r>
      <w:r w:rsidR="00937914" w:rsidRPr="00DE5CC1">
        <w:rPr>
          <w:lang w:val="uk-UA"/>
        </w:rPr>
        <w:t>з дисциплін</w:t>
      </w:r>
      <w:r w:rsidR="00937914">
        <w:rPr>
          <w:lang w:val="uk-UA"/>
        </w:rPr>
        <w:t>и «</w:t>
      </w:r>
      <w:r w:rsidR="00937914" w:rsidRPr="00DE5CC1">
        <w:rPr>
          <w:lang w:val="uk-UA"/>
        </w:rPr>
        <w:t>Основи інформаційних технологій в радіотехнічних системах</w:t>
      </w:r>
      <w:r w:rsidR="00937914">
        <w:rPr>
          <w:lang w:val="uk-UA"/>
        </w:rPr>
        <w:t>», та лекції і лабораторні роботи з дисципліни «Телекомунікаційні мережі»</w:t>
      </w:r>
      <w:r w:rsidR="00AC09F6">
        <w:rPr>
          <w:lang w:val="uk-UA"/>
        </w:rPr>
        <w:t xml:space="preserve"> та практичні заняття з дисципліни «Теорія ймовірностей в радіотехніці». Також ознайомився з документацією та правилами оформлення методичного забезпечення дисциплін. Всього було проведено 9 занять. Серед методичної роботи було ознайомлено з організаційною документацією кафедри та структурою плану </w:t>
      </w:r>
      <w:r w:rsidR="00107753">
        <w:rPr>
          <w:lang w:val="uk-UA"/>
        </w:rPr>
        <w:t xml:space="preserve">підготовки бакалаврів по спеціальності 172 «Телекомунікації та радіотехніка» з спеціалізацією «Радіотехнічні комп’ютеризовані системи». Було опрацьовано навчально-методичну літературу та підготовлено дидактичні матеріали. Серед виховної роботи було проведено виховні заходи з студентами щодо перспектив працевлаштування за спеціальністю та проведено роз’яснювальну роботу, щодо правил допуску, організації та проведення підсумкових контрольних заходів під час сесії. Також було відвідано заняття інших аспірантів-практиків та було обговорено проведення занять.  </w:t>
      </w:r>
    </w:p>
    <w:p w14:paraId="44C7C6E6" w14:textId="7EEF8EF5" w:rsidR="00107753" w:rsidRPr="00107753" w:rsidRDefault="00107753" w:rsidP="00107753">
      <w:pPr>
        <w:tabs>
          <w:tab w:val="left" w:pos="709"/>
        </w:tabs>
        <w:spacing w:before="240"/>
        <w:ind w:left="360" w:firstLine="349"/>
        <w:jc w:val="both"/>
        <w:rPr>
          <w:lang w:val="uk-UA"/>
        </w:rPr>
      </w:pPr>
      <w:r>
        <w:rPr>
          <w:lang w:val="uk-UA"/>
        </w:rPr>
        <w:t xml:space="preserve">Серед позитивних моментів практики можна зазначити: набуття педагогічних навичок, </w:t>
      </w:r>
      <w:r w:rsidR="00C146E7">
        <w:rPr>
          <w:lang w:val="uk-UA"/>
        </w:rPr>
        <w:t>обмін досвідом між іншими аспірантами-практиками та викладачами.</w:t>
      </w:r>
    </w:p>
    <w:p w14:paraId="19C5FF22" w14:textId="77777777" w:rsidR="005B2E7A" w:rsidRDefault="005B2E7A">
      <w:pPr>
        <w:spacing w:before="120"/>
        <w:jc w:val="both"/>
        <w:rPr>
          <w:lang w:val="uk-UA"/>
        </w:rPr>
      </w:pPr>
    </w:p>
    <w:p w14:paraId="5BD97725" w14:textId="77777777" w:rsidR="00DF2322" w:rsidRPr="00C33FF4" w:rsidRDefault="00DF2322" w:rsidP="00C33FF4">
      <w:pPr>
        <w:pStyle w:val="Heading1"/>
        <w:rPr>
          <w:b/>
        </w:rPr>
      </w:pPr>
      <w:r w:rsidRPr="00C33FF4">
        <w:rPr>
          <w:b/>
        </w:rPr>
        <w:t xml:space="preserve">VI. Список використаної літератури </w:t>
      </w:r>
    </w:p>
    <w:p w14:paraId="40BC9E55" w14:textId="77777777" w:rsidR="006D5C0F" w:rsidRDefault="006D5C0F" w:rsidP="006D5C0F">
      <w:pPr>
        <w:pStyle w:val="BodyText"/>
        <w:spacing w:before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</w:t>
      </w:r>
      <w:proofErr w:type="spellStart"/>
      <w:r w:rsidRPr="000D309D">
        <w:rPr>
          <w:sz w:val="22"/>
          <w:szCs w:val="22"/>
        </w:rPr>
        <w:t>ідповідно</w:t>
      </w:r>
      <w:proofErr w:type="spellEnd"/>
      <w:r w:rsidRPr="000D309D">
        <w:rPr>
          <w:sz w:val="22"/>
          <w:szCs w:val="22"/>
        </w:rPr>
        <w:t xml:space="preserve"> до стандарту ДСТУ 8302:2015</w:t>
      </w:r>
      <w:r>
        <w:rPr>
          <w:sz w:val="22"/>
          <w:szCs w:val="22"/>
          <w:lang w:val="uk-UA"/>
        </w:rPr>
        <w:t>)</w:t>
      </w:r>
    </w:p>
    <w:p w14:paraId="1CAC77BD" w14:textId="74E5E38A" w:rsidR="006D5C0F" w:rsidRPr="007523EC" w:rsidRDefault="007523EC" w:rsidP="007523EC">
      <w:pPr>
        <w:numPr>
          <w:ilvl w:val="0"/>
          <w:numId w:val="12"/>
        </w:numPr>
        <w:spacing w:before="120"/>
        <w:jc w:val="both"/>
        <w:rPr>
          <w:sz w:val="36"/>
          <w:szCs w:val="24"/>
          <w:lang w:val="uk-UA"/>
        </w:rPr>
      </w:pPr>
      <w:proofErr w:type="spellStart"/>
      <w:r w:rsidRPr="007523EC">
        <w:rPr>
          <w:szCs w:val="28"/>
          <w:lang w:val="uk-UA"/>
        </w:rPr>
        <w:t>Блейхут</w:t>
      </w:r>
      <w:proofErr w:type="spellEnd"/>
      <w:r w:rsidRPr="007523EC">
        <w:rPr>
          <w:szCs w:val="28"/>
          <w:lang w:val="uk-UA"/>
        </w:rPr>
        <w:t xml:space="preserve"> Р.Э. </w:t>
      </w:r>
      <w:proofErr w:type="spellStart"/>
      <w:r w:rsidRPr="007523EC">
        <w:rPr>
          <w:szCs w:val="28"/>
          <w:lang w:val="uk-UA"/>
        </w:rPr>
        <w:t>Теория</w:t>
      </w:r>
      <w:proofErr w:type="spellEnd"/>
      <w:r w:rsidRPr="007523EC">
        <w:rPr>
          <w:szCs w:val="28"/>
          <w:lang w:val="uk-UA"/>
        </w:rPr>
        <w:t xml:space="preserve"> и практика </w:t>
      </w:r>
      <w:proofErr w:type="spellStart"/>
      <w:r w:rsidRPr="007523EC">
        <w:rPr>
          <w:szCs w:val="28"/>
          <w:lang w:val="uk-UA"/>
        </w:rPr>
        <w:t>кодов</w:t>
      </w:r>
      <w:proofErr w:type="spellEnd"/>
      <w:r w:rsidRPr="007523EC">
        <w:rPr>
          <w:szCs w:val="28"/>
          <w:lang w:val="uk-UA"/>
        </w:rPr>
        <w:t xml:space="preserve">, </w:t>
      </w:r>
      <w:proofErr w:type="spellStart"/>
      <w:r w:rsidRPr="007523EC">
        <w:rPr>
          <w:szCs w:val="28"/>
          <w:lang w:val="uk-UA"/>
        </w:rPr>
        <w:t>контролирующих</w:t>
      </w:r>
      <w:proofErr w:type="spellEnd"/>
      <w:r w:rsidRPr="007523EC">
        <w:rPr>
          <w:szCs w:val="28"/>
          <w:lang w:val="uk-UA"/>
        </w:rPr>
        <w:t xml:space="preserve"> </w:t>
      </w:r>
      <w:proofErr w:type="spellStart"/>
      <w:r w:rsidRPr="007523EC">
        <w:rPr>
          <w:szCs w:val="28"/>
          <w:lang w:val="uk-UA"/>
        </w:rPr>
        <w:t>ошибки</w:t>
      </w:r>
      <w:proofErr w:type="spellEnd"/>
      <w:r w:rsidRPr="007523EC">
        <w:rPr>
          <w:szCs w:val="28"/>
          <w:lang w:val="uk-UA"/>
        </w:rPr>
        <w:t xml:space="preserve"> / </w:t>
      </w:r>
      <w:proofErr w:type="spellStart"/>
      <w:r w:rsidRPr="007523EC">
        <w:rPr>
          <w:szCs w:val="28"/>
          <w:lang w:val="uk-UA"/>
        </w:rPr>
        <w:t>Блейхут</w:t>
      </w:r>
      <w:proofErr w:type="spellEnd"/>
      <w:r w:rsidRPr="007523EC">
        <w:rPr>
          <w:szCs w:val="28"/>
          <w:lang w:val="uk-UA"/>
        </w:rPr>
        <w:t xml:space="preserve"> Р.Э.. – Москва: </w:t>
      </w:r>
      <w:proofErr w:type="spellStart"/>
      <w:r w:rsidRPr="007523EC">
        <w:rPr>
          <w:szCs w:val="28"/>
          <w:lang w:val="uk-UA"/>
        </w:rPr>
        <w:t>Издательство</w:t>
      </w:r>
      <w:proofErr w:type="spellEnd"/>
      <w:r w:rsidRPr="007523EC">
        <w:rPr>
          <w:szCs w:val="28"/>
          <w:lang w:val="uk-UA"/>
        </w:rPr>
        <w:t xml:space="preserve"> «Мир», 1986.</w:t>
      </w:r>
    </w:p>
    <w:p w14:paraId="32572B55" w14:textId="397EE2D1" w:rsidR="007523EC" w:rsidRPr="007523EC" w:rsidRDefault="007523EC" w:rsidP="007523EC">
      <w:pPr>
        <w:numPr>
          <w:ilvl w:val="0"/>
          <w:numId w:val="12"/>
        </w:numPr>
        <w:spacing w:before="120"/>
        <w:jc w:val="both"/>
        <w:rPr>
          <w:lang w:val="uk-UA"/>
        </w:rPr>
      </w:pPr>
      <w:r w:rsidRPr="007523EC">
        <w:rPr>
          <w:lang w:val="en-US"/>
        </w:rPr>
        <w:t>Stephen B. Wicker. Reed-Solomon Codes and Their Applications / Stephen B. Wicker, Vijay K. Bhargava. – New York: Inst of Electrical</w:t>
      </w:r>
      <w:r>
        <w:rPr>
          <w:lang w:val="en-US"/>
        </w:rPr>
        <w:t>, 1994</w:t>
      </w:r>
      <w:r w:rsidRPr="007523EC">
        <w:rPr>
          <w:lang w:val="en-US"/>
        </w:rPr>
        <w:t>.</w:t>
      </w:r>
    </w:p>
    <w:p w14:paraId="1F7A41E3" w14:textId="77777777" w:rsidR="00C33FF4" w:rsidRDefault="00C33FF4" w:rsidP="006D5C0F">
      <w:pPr>
        <w:pStyle w:val="BodyText"/>
        <w:spacing w:before="0"/>
        <w:jc w:val="center"/>
        <w:rPr>
          <w:sz w:val="22"/>
          <w:szCs w:val="22"/>
          <w:lang w:val="uk-UA"/>
        </w:rPr>
      </w:pPr>
    </w:p>
    <w:p w14:paraId="303E6C18" w14:textId="77777777" w:rsidR="00C33FF4" w:rsidRDefault="00C33FF4" w:rsidP="006D5C0F">
      <w:pPr>
        <w:pStyle w:val="BodyText"/>
        <w:spacing w:before="0"/>
        <w:jc w:val="center"/>
        <w:rPr>
          <w:sz w:val="22"/>
          <w:szCs w:val="22"/>
          <w:lang w:val="uk-UA"/>
        </w:rPr>
      </w:pPr>
    </w:p>
    <w:p w14:paraId="65C5AB42" w14:textId="77777777" w:rsidR="00C33FF4" w:rsidRPr="000D309D" w:rsidRDefault="00C33FF4" w:rsidP="006D5C0F">
      <w:pPr>
        <w:pStyle w:val="BodyText"/>
        <w:spacing w:before="0"/>
        <w:jc w:val="center"/>
        <w:rPr>
          <w:sz w:val="22"/>
          <w:szCs w:val="22"/>
          <w:lang w:val="uk-UA"/>
        </w:rPr>
      </w:pPr>
    </w:p>
    <w:p w14:paraId="6B47FB4F" w14:textId="36CFACA0" w:rsidR="00CD0EF4" w:rsidRDefault="00CD0EF4" w:rsidP="001047DD">
      <w:pPr>
        <w:spacing w:before="240"/>
        <w:jc w:val="both"/>
        <w:rPr>
          <w:i/>
          <w:sz w:val="20"/>
          <w:lang w:val="uk-UA"/>
        </w:rPr>
      </w:pPr>
      <w:r>
        <w:rPr>
          <w:lang w:val="uk-UA"/>
        </w:rPr>
        <w:t>_________________</w:t>
      </w:r>
      <w:r w:rsidR="001047DD">
        <w:rPr>
          <w:lang w:val="uk-UA"/>
        </w:rPr>
        <w:t xml:space="preserve"> </w:t>
      </w:r>
      <w:r w:rsidR="005B2E7A">
        <w:rPr>
          <w:lang w:val="uk-UA"/>
        </w:rPr>
        <w:tab/>
      </w:r>
      <w:r w:rsidR="005B2E7A">
        <w:rPr>
          <w:lang w:val="uk-UA"/>
        </w:rPr>
        <w:tab/>
      </w:r>
      <w:r w:rsidR="005B2E7A">
        <w:rPr>
          <w:lang w:val="uk-UA"/>
        </w:rPr>
        <w:tab/>
      </w:r>
      <w:r>
        <w:rPr>
          <w:lang w:val="uk-UA"/>
        </w:rPr>
        <w:t>________________</w:t>
      </w:r>
      <w:r w:rsidR="001047DD">
        <w:rPr>
          <w:lang w:val="uk-UA"/>
        </w:rPr>
        <w:t xml:space="preserve"> </w:t>
      </w:r>
      <w:r w:rsidR="005B2E7A">
        <w:rPr>
          <w:lang w:val="uk-UA"/>
        </w:rPr>
        <w:t xml:space="preserve">          </w:t>
      </w:r>
      <w:r w:rsidR="00112426">
        <w:rPr>
          <w:lang w:val="uk-UA"/>
        </w:rPr>
        <w:t>Петровський А. А.</w:t>
      </w:r>
    </w:p>
    <w:p w14:paraId="4380FAF6" w14:textId="77777777" w:rsidR="001047DD" w:rsidRDefault="005B2E7A" w:rsidP="001047DD">
      <w:pPr>
        <w:jc w:val="both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                 (дата)</w:t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</w:r>
      <w:r w:rsidR="001047DD">
        <w:rPr>
          <w:i/>
          <w:sz w:val="20"/>
          <w:lang w:val="uk-UA"/>
        </w:rPr>
        <w:t>(підпис)</w:t>
      </w:r>
      <w:r>
        <w:rPr>
          <w:i/>
          <w:sz w:val="20"/>
          <w:lang w:val="uk-UA"/>
        </w:rPr>
        <w:t xml:space="preserve">  </w:t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  <w:t xml:space="preserve">       (</w:t>
      </w:r>
      <w:r w:rsidR="006D5C0F">
        <w:rPr>
          <w:i/>
          <w:sz w:val="20"/>
          <w:lang w:val="uk-UA"/>
        </w:rPr>
        <w:t>аспірант</w:t>
      </w:r>
      <w:r>
        <w:rPr>
          <w:i/>
          <w:sz w:val="20"/>
          <w:lang w:val="uk-UA"/>
        </w:rPr>
        <w:t>)</w:t>
      </w:r>
    </w:p>
    <w:p w14:paraId="4628938C" w14:textId="1B444644" w:rsidR="001047DD" w:rsidRDefault="005B2E7A" w:rsidP="005B2E7A">
      <w:pPr>
        <w:spacing w:before="240"/>
        <w:ind w:left="3600" w:firstLine="720"/>
        <w:jc w:val="both"/>
        <w:rPr>
          <w:lang w:val="uk-UA"/>
        </w:rPr>
      </w:pPr>
      <w:r>
        <w:rPr>
          <w:lang w:val="uk-UA"/>
        </w:rPr>
        <w:t xml:space="preserve">________________          </w:t>
      </w:r>
      <w:r w:rsidR="00112426">
        <w:rPr>
          <w:lang w:val="uk-UA"/>
        </w:rPr>
        <w:t>Шпилька О. О.</w:t>
      </w:r>
      <w:r w:rsidR="001047DD">
        <w:rPr>
          <w:lang w:val="uk-UA"/>
        </w:rPr>
        <w:t xml:space="preserve"> </w:t>
      </w:r>
    </w:p>
    <w:p w14:paraId="1DB13615" w14:textId="77777777" w:rsidR="00CD0EF4" w:rsidRDefault="005B2E7A" w:rsidP="005B2E7A">
      <w:pPr>
        <w:ind w:left="4320" w:firstLine="720"/>
        <w:jc w:val="both"/>
        <w:rPr>
          <w:i/>
          <w:sz w:val="20"/>
          <w:lang w:val="uk-UA"/>
        </w:rPr>
      </w:pPr>
      <w:r>
        <w:rPr>
          <w:i/>
          <w:sz w:val="20"/>
          <w:lang w:val="uk-UA"/>
        </w:rPr>
        <w:t>(підпис)</w:t>
      </w:r>
      <w:r w:rsidR="001047DD">
        <w:rPr>
          <w:i/>
          <w:sz w:val="20"/>
          <w:lang w:val="uk-UA"/>
        </w:rPr>
        <w:t xml:space="preserve"> </w:t>
      </w:r>
      <w:r>
        <w:rPr>
          <w:i/>
          <w:sz w:val="20"/>
          <w:lang w:val="uk-UA"/>
        </w:rPr>
        <w:tab/>
      </w:r>
      <w:r>
        <w:rPr>
          <w:i/>
          <w:sz w:val="20"/>
          <w:lang w:val="uk-UA"/>
        </w:rPr>
        <w:tab/>
      </w:r>
      <w:r w:rsidR="001047DD">
        <w:rPr>
          <w:i/>
          <w:sz w:val="20"/>
          <w:lang w:val="uk-UA"/>
        </w:rPr>
        <w:t xml:space="preserve">         (</w:t>
      </w:r>
      <w:r>
        <w:rPr>
          <w:i/>
          <w:sz w:val="20"/>
          <w:lang w:val="uk-UA"/>
        </w:rPr>
        <w:t>керівник</w:t>
      </w:r>
      <w:r w:rsidR="001047DD">
        <w:rPr>
          <w:i/>
          <w:sz w:val="20"/>
          <w:lang w:val="uk-UA"/>
        </w:rPr>
        <w:t xml:space="preserve"> практики)</w:t>
      </w:r>
    </w:p>
    <w:sectPr w:rsidR="00CD0EF4">
      <w:pgSz w:w="11906" w:h="16838" w:code="9"/>
      <w:pgMar w:top="737" w:right="851" w:bottom="73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027837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02EDD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F42B1F"/>
    <w:multiLevelType w:val="hybridMultilevel"/>
    <w:tmpl w:val="1BAE4F38"/>
    <w:lvl w:ilvl="0" w:tplc="AB4035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2F3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6F7B28"/>
    <w:multiLevelType w:val="singleLevel"/>
    <w:tmpl w:val="1F904D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9DB2BD9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7667D8"/>
    <w:multiLevelType w:val="singleLevel"/>
    <w:tmpl w:val="1136B5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5E60521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6634C6"/>
    <w:multiLevelType w:val="singleLevel"/>
    <w:tmpl w:val="2C3A37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1F3398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F3746B"/>
    <w:multiLevelType w:val="singleLevel"/>
    <w:tmpl w:val="ED383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TW1NDM0s7C0tDRQ0lEKTi0uzszPAykwrAUAIWPyjSwAAAA="/>
  </w:docVars>
  <w:rsids>
    <w:rsidRoot w:val="00CD0EF4"/>
    <w:rsid w:val="000019E3"/>
    <w:rsid w:val="00007F35"/>
    <w:rsid w:val="000179CB"/>
    <w:rsid w:val="00074B78"/>
    <w:rsid w:val="000A0000"/>
    <w:rsid w:val="001047DD"/>
    <w:rsid w:val="00107753"/>
    <w:rsid w:val="00107F86"/>
    <w:rsid w:val="00112426"/>
    <w:rsid w:val="00127609"/>
    <w:rsid w:val="00163A35"/>
    <w:rsid w:val="00167CA3"/>
    <w:rsid w:val="001D2D8C"/>
    <w:rsid w:val="001E343B"/>
    <w:rsid w:val="00281CBD"/>
    <w:rsid w:val="00282DBD"/>
    <w:rsid w:val="002A0EF1"/>
    <w:rsid w:val="002D05A6"/>
    <w:rsid w:val="002D68E9"/>
    <w:rsid w:val="00306D93"/>
    <w:rsid w:val="003076AF"/>
    <w:rsid w:val="0034771F"/>
    <w:rsid w:val="003E6204"/>
    <w:rsid w:val="00430FEB"/>
    <w:rsid w:val="004E3B19"/>
    <w:rsid w:val="005049EA"/>
    <w:rsid w:val="00523598"/>
    <w:rsid w:val="00545E8F"/>
    <w:rsid w:val="00584EAF"/>
    <w:rsid w:val="005B2E7A"/>
    <w:rsid w:val="00603031"/>
    <w:rsid w:val="00626CFA"/>
    <w:rsid w:val="006936FE"/>
    <w:rsid w:val="006D5C0F"/>
    <w:rsid w:val="00726BFC"/>
    <w:rsid w:val="00733BE4"/>
    <w:rsid w:val="00751CCE"/>
    <w:rsid w:val="007523EC"/>
    <w:rsid w:val="007B0C2F"/>
    <w:rsid w:val="00815DF0"/>
    <w:rsid w:val="008505BB"/>
    <w:rsid w:val="00895CFB"/>
    <w:rsid w:val="00922464"/>
    <w:rsid w:val="00937914"/>
    <w:rsid w:val="009436AB"/>
    <w:rsid w:val="009476A2"/>
    <w:rsid w:val="0095642C"/>
    <w:rsid w:val="009679E2"/>
    <w:rsid w:val="009B3731"/>
    <w:rsid w:val="00A0473F"/>
    <w:rsid w:val="00A5429C"/>
    <w:rsid w:val="00A81F26"/>
    <w:rsid w:val="00AA1CFC"/>
    <w:rsid w:val="00AC09F6"/>
    <w:rsid w:val="00AC6093"/>
    <w:rsid w:val="00B17ED9"/>
    <w:rsid w:val="00B60913"/>
    <w:rsid w:val="00BF00EE"/>
    <w:rsid w:val="00C146E7"/>
    <w:rsid w:val="00C33FF4"/>
    <w:rsid w:val="00CD0EF4"/>
    <w:rsid w:val="00CF755F"/>
    <w:rsid w:val="00D06C68"/>
    <w:rsid w:val="00D12906"/>
    <w:rsid w:val="00D56575"/>
    <w:rsid w:val="00DE5CC1"/>
    <w:rsid w:val="00DF2322"/>
    <w:rsid w:val="00E721D9"/>
    <w:rsid w:val="00EC53D1"/>
    <w:rsid w:val="00F474C8"/>
    <w:rsid w:val="00F55EFA"/>
    <w:rsid w:val="00F56B13"/>
    <w:rsid w:val="00F7042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FB8D9E"/>
  <w15:chartTrackingRefBased/>
  <w15:docId w15:val="{5DF16670-5212-CA4A-B7B5-1F42617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753"/>
    <w:rPr>
      <w:sz w:val="28"/>
      <w:lang w:val="ru-RU" w:eastAsia="uk-UA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i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567"/>
      <w:jc w:val="both"/>
    </w:pPr>
    <w:rPr>
      <w:lang w:val="uk-UA"/>
    </w:rPr>
  </w:style>
  <w:style w:type="paragraph" w:styleId="Title">
    <w:name w:val="Title"/>
    <w:basedOn w:val="Normal"/>
    <w:qFormat/>
    <w:pPr>
      <w:jc w:val="center"/>
    </w:pPr>
    <w:rPr>
      <w:b/>
      <w:lang w:val="uk-UA"/>
    </w:rPr>
  </w:style>
  <w:style w:type="paragraph" w:styleId="Subtitle">
    <w:name w:val="Subtitle"/>
    <w:basedOn w:val="Normal"/>
    <w:qFormat/>
    <w:pPr>
      <w:jc w:val="center"/>
    </w:pPr>
    <w:rPr>
      <w:b/>
      <w:sz w:val="22"/>
      <w:lang w:val="uk-UA"/>
    </w:rPr>
  </w:style>
  <w:style w:type="paragraph" w:styleId="BodyText">
    <w:name w:val="Body Text"/>
    <w:basedOn w:val="Normal"/>
    <w:p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929</Words>
  <Characters>5301</Characters>
  <Application>Microsoft Office Word</Application>
  <DocSecurity>4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кінці практики керівнику-методисту подаються такі звітні документи:</vt:lpstr>
      <vt:lpstr>У кінці практики керівнику-методисту подаються такі звітні документи:</vt:lpstr>
    </vt:vector>
  </TitlesOfParts>
  <Company>Karavela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кінці практики керівнику-методисту подаються такі звітні документи:</dc:title>
  <dc:subject/>
  <dc:creator>NCT</dc:creator>
  <cp:keywords/>
  <cp:lastModifiedBy>Андрій Петровський</cp:lastModifiedBy>
  <cp:revision>10</cp:revision>
  <cp:lastPrinted>2010-02-15T12:14:00Z</cp:lastPrinted>
  <dcterms:created xsi:type="dcterms:W3CDTF">2022-01-12T17:22:00Z</dcterms:created>
  <dcterms:modified xsi:type="dcterms:W3CDTF">2022-01-12T21:31:00Z</dcterms:modified>
</cp:coreProperties>
</file>